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44" w:rsidRDefault="00077465">
      <w:pPr>
        <w:pStyle w:val="Titolo"/>
        <w:numPr>
          <w:ilvl w:val="0"/>
          <w:numId w:val="5"/>
        </w:numPr>
        <w:tabs>
          <w:tab w:val="left" w:pos="507"/>
          <w:tab w:val="left" w:pos="508"/>
        </w:tabs>
        <w:ind w:hanging="407"/>
      </w:pPr>
      <w:r>
        <w:t>ALLEGATI</w:t>
      </w:r>
    </w:p>
    <w:p w:rsidR="00B06C44" w:rsidRDefault="00077465">
      <w:pPr>
        <w:spacing w:before="101"/>
        <w:ind w:left="101"/>
        <w:rPr>
          <w:rFonts w:ascii="Arial" w:hAnsi="Arial"/>
          <w:b/>
          <w:sz w:val="18"/>
        </w:rPr>
      </w:pPr>
      <w:r>
        <w:rPr>
          <w:rFonts w:ascii="Arial" w:hAnsi="Arial"/>
          <w:b/>
          <w:w w:val="105"/>
          <w:sz w:val="18"/>
        </w:rPr>
        <w:t>Allegato</w:t>
      </w:r>
      <w:r>
        <w:rPr>
          <w:rFonts w:ascii="Arial" w:hAnsi="Arial"/>
          <w:b/>
          <w:spacing w:val="-8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1</w:t>
      </w:r>
      <w:r>
        <w:rPr>
          <w:rFonts w:ascii="Arial" w:hAnsi="Arial"/>
          <w:b/>
          <w:spacing w:val="-3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–</w:t>
      </w:r>
      <w:r>
        <w:rPr>
          <w:rFonts w:ascii="Arial" w:hAnsi="Arial"/>
          <w:b/>
          <w:spacing w:val="-8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Fac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–</w:t>
      </w:r>
      <w:r>
        <w:rPr>
          <w:rFonts w:ascii="Arial" w:hAnsi="Arial"/>
          <w:b/>
          <w:spacing w:val="-8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simile</w:t>
      </w:r>
      <w:r>
        <w:rPr>
          <w:rFonts w:ascii="Arial" w:hAnsi="Arial"/>
          <w:b/>
          <w:spacing w:val="-3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dichiarazione</w:t>
      </w:r>
      <w:r>
        <w:rPr>
          <w:rFonts w:ascii="Arial" w:hAnsi="Arial"/>
          <w:b/>
          <w:spacing w:val="-8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Atto</w:t>
      </w:r>
      <w:r>
        <w:rPr>
          <w:rFonts w:ascii="Arial" w:hAnsi="Arial"/>
          <w:b/>
          <w:spacing w:val="-8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Notorio</w:t>
      </w:r>
      <w:r>
        <w:rPr>
          <w:rFonts w:ascii="Arial" w:hAnsi="Arial"/>
          <w:b/>
          <w:spacing w:val="-6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sottoscritto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dal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beneficiario</w:t>
      </w:r>
    </w:p>
    <w:p w:rsidR="00B06C44" w:rsidRDefault="00B06C44">
      <w:pPr>
        <w:pStyle w:val="Corpotesto"/>
        <w:spacing w:before="4"/>
        <w:rPr>
          <w:rFonts w:ascii="Arial"/>
          <w:b/>
          <w:sz w:val="21"/>
        </w:rPr>
      </w:pPr>
    </w:p>
    <w:p w:rsidR="00B06C44" w:rsidRDefault="00077465">
      <w:pPr>
        <w:pStyle w:val="Titolo1"/>
        <w:ind w:right="1849"/>
      </w:pPr>
      <w:r>
        <w:t>DICHIARAZIONE</w:t>
      </w:r>
      <w:r>
        <w:rPr>
          <w:spacing w:val="40"/>
        </w:rPr>
        <w:t xml:space="preserve"> </w:t>
      </w:r>
      <w:r>
        <w:t>SOSTITUTIVA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ATTO</w:t>
      </w:r>
      <w:r>
        <w:rPr>
          <w:spacing w:val="40"/>
        </w:rPr>
        <w:t xml:space="preserve"> </w:t>
      </w:r>
      <w:r>
        <w:t>NOTORIO</w:t>
      </w:r>
    </w:p>
    <w:p w:rsidR="00B06C44" w:rsidRDefault="00077465">
      <w:pPr>
        <w:pStyle w:val="Corpotesto"/>
        <w:spacing w:before="10"/>
        <w:ind w:left="1793" w:right="1850"/>
        <w:jc w:val="center"/>
      </w:pPr>
      <w:r>
        <w:rPr>
          <w:w w:val="105"/>
        </w:rPr>
        <w:t>(rilasciata</w:t>
      </w:r>
      <w:r>
        <w:rPr>
          <w:spacing w:val="-6"/>
          <w:w w:val="105"/>
        </w:rPr>
        <w:t xml:space="preserve"> </w:t>
      </w:r>
      <w:r>
        <w:rPr>
          <w:w w:val="105"/>
        </w:rPr>
        <w:t>ai</w:t>
      </w:r>
      <w:r>
        <w:rPr>
          <w:spacing w:val="-6"/>
          <w:w w:val="105"/>
        </w:rPr>
        <w:t xml:space="preserve"> </w:t>
      </w:r>
      <w:r>
        <w:rPr>
          <w:w w:val="105"/>
        </w:rPr>
        <w:t>sensi</w:t>
      </w:r>
      <w:r>
        <w:rPr>
          <w:spacing w:val="-9"/>
          <w:w w:val="105"/>
        </w:rPr>
        <w:t xml:space="preserve"> </w:t>
      </w:r>
      <w:r>
        <w:rPr>
          <w:w w:val="105"/>
        </w:rPr>
        <w:t>dell’art.</w:t>
      </w:r>
      <w:r>
        <w:rPr>
          <w:spacing w:val="-12"/>
          <w:w w:val="105"/>
        </w:rPr>
        <w:t xml:space="preserve"> </w:t>
      </w:r>
      <w:r>
        <w:rPr>
          <w:w w:val="105"/>
        </w:rPr>
        <w:t>48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D.P.R.</w:t>
      </w:r>
      <w:r>
        <w:rPr>
          <w:spacing w:val="-13"/>
          <w:w w:val="105"/>
        </w:rPr>
        <w:t xml:space="preserve"> </w:t>
      </w:r>
      <w:r>
        <w:rPr>
          <w:w w:val="105"/>
        </w:rPr>
        <w:t>28</w:t>
      </w:r>
      <w:r>
        <w:rPr>
          <w:spacing w:val="-8"/>
          <w:w w:val="105"/>
        </w:rPr>
        <w:t xml:space="preserve"> </w:t>
      </w:r>
      <w:r>
        <w:rPr>
          <w:w w:val="105"/>
        </w:rPr>
        <w:t>dicembre</w:t>
      </w:r>
      <w:r>
        <w:rPr>
          <w:spacing w:val="-12"/>
          <w:w w:val="105"/>
        </w:rPr>
        <w:t xml:space="preserve"> </w:t>
      </w:r>
      <w:r>
        <w:rPr>
          <w:w w:val="105"/>
        </w:rPr>
        <w:t>2000,</w:t>
      </w:r>
      <w:r>
        <w:rPr>
          <w:spacing w:val="-7"/>
          <w:w w:val="105"/>
        </w:rPr>
        <w:t xml:space="preserve"> </w:t>
      </w:r>
      <w:r>
        <w:rPr>
          <w:w w:val="105"/>
        </w:rPr>
        <w:t>n.</w:t>
      </w:r>
      <w:r>
        <w:rPr>
          <w:spacing w:val="-8"/>
          <w:w w:val="105"/>
        </w:rPr>
        <w:t xml:space="preserve"> </w:t>
      </w:r>
      <w:r>
        <w:rPr>
          <w:w w:val="105"/>
        </w:rPr>
        <w:t>445)</w:t>
      </w:r>
    </w:p>
    <w:p w:rsidR="00B06C44" w:rsidRDefault="00B06C44">
      <w:pPr>
        <w:pStyle w:val="Corpotesto"/>
        <w:spacing w:before="1"/>
        <w:rPr>
          <w:sz w:val="21"/>
        </w:rPr>
      </w:pPr>
    </w:p>
    <w:p w:rsidR="00B06C44" w:rsidRDefault="00077465">
      <w:pPr>
        <w:pStyle w:val="Titolo1"/>
        <w:spacing w:line="249" w:lineRule="auto"/>
        <w:ind w:left="101"/>
        <w:jc w:val="left"/>
      </w:pPr>
      <w:r>
        <w:rPr>
          <w:spacing w:val="-1"/>
          <w:w w:val="105"/>
        </w:rPr>
        <w:t>OGGETTO: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Rispetto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limiti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cumulabilità</w:t>
      </w:r>
      <w:r>
        <w:rPr>
          <w:spacing w:val="-10"/>
          <w:w w:val="105"/>
        </w:rPr>
        <w:t xml:space="preserve"> </w:t>
      </w:r>
      <w:r>
        <w:rPr>
          <w:w w:val="105"/>
        </w:rPr>
        <w:t>delle</w:t>
      </w:r>
      <w:r>
        <w:rPr>
          <w:spacing w:val="-10"/>
          <w:w w:val="105"/>
        </w:rPr>
        <w:t xml:space="preserve"> </w:t>
      </w:r>
      <w:r>
        <w:rPr>
          <w:w w:val="105"/>
        </w:rPr>
        <w:t>sovvenzioni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carattere</w:t>
      </w:r>
      <w:r>
        <w:rPr>
          <w:spacing w:val="-10"/>
          <w:w w:val="105"/>
        </w:rPr>
        <w:t xml:space="preserve"> </w:t>
      </w:r>
      <w:r>
        <w:rPr>
          <w:w w:val="105"/>
        </w:rPr>
        <w:t>fiscale</w:t>
      </w:r>
      <w:r>
        <w:rPr>
          <w:spacing w:val="-8"/>
          <w:w w:val="105"/>
        </w:rPr>
        <w:t xml:space="preserve"> </w:t>
      </w:r>
      <w:r>
        <w:rPr>
          <w:w w:val="105"/>
        </w:rPr>
        <w:t>aventi</w:t>
      </w:r>
      <w:r>
        <w:rPr>
          <w:spacing w:val="-11"/>
          <w:w w:val="105"/>
        </w:rPr>
        <w:t xml:space="preserve"> </w:t>
      </w:r>
      <w:r>
        <w:rPr>
          <w:w w:val="105"/>
        </w:rPr>
        <w:t>ad</w:t>
      </w:r>
      <w:r>
        <w:rPr>
          <w:spacing w:val="-9"/>
          <w:w w:val="105"/>
        </w:rPr>
        <w:t xml:space="preserve"> </w:t>
      </w:r>
      <w:r>
        <w:rPr>
          <w:w w:val="105"/>
        </w:rPr>
        <w:t>oggetto</w:t>
      </w:r>
      <w:r>
        <w:rPr>
          <w:spacing w:val="-49"/>
          <w:w w:val="105"/>
        </w:rPr>
        <w:t xml:space="preserve"> 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medesimi</w:t>
      </w:r>
      <w:r>
        <w:rPr>
          <w:spacing w:val="-3"/>
          <w:w w:val="105"/>
        </w:rPr>
        <w:t xml:space="preserve"> </w:t>
      </w:r>
      <w:r>
        <w:rPr>
          <w:w w:val="105"/>
        </w:rPr>
        <w:t>costi</w:t>
      </w:r>
      <w:r>
        <w:rPr>
          <w:spacing w:val="-2"/>
          <w:w w:val="105"/>
        </w:rPr>
        <w:t xml:space="preserve"> </w:t>
      </w:r>
      <w:r>
        <w:rPr>
          <w:w w:val="105"/>
        </w:rPr>
        <w:t>agevolabili</w:t>
      </w:r>
      <w:r>
        <w:rPr>
          <w:spacing w:val="-2"/>
          <w:w w:val="105"/>
        </w:rPr>
        <w:t xml:space="preserve"> </w:t>
      </w:r>
      <w:r>
        <w:rPr>
          <w:w w:val="105"/>
        </w:rPr>
        <w:t>con</w:t>
      </w:r>
      <w:r>
        <w:rPr>
          <w:spacing w:val="-1"/>
          <w:w w:val="105"/>
        </w:rPr>
        <w:t xml:space="preserve"> </w:t>
      </w:r>
      <w:r>
        <w:rPr>
          <w:w w:val="105"/>
        </w:rPr>
        <w:t>gli</w:t>
      </w:r>
      <w:r>
        <w:rPr>
          <w:spacing w:val="-1"/>
          <w:w w:val="105"/>
        </w:rPr>
        <w:t xml:space="preserve"> </w:t>
      </w:r>
      <w:r>
        <w:rPr>
          <w:w w:val="105"/>
        </w:rPr>
        <w:t>aiuti</w:t>
      </w:r>
      <w:r>
        <w:rPr>
          <w:spacing w:val="-2"/>
          <w:w w:val="105"/>
        </w:rPr>
        <w:t xml:space="preserve"> </w:t>
      </w:r>
      <w:r>
        <w:rPr>
          <w:w w:val="105"/>
        </w:rPr>
        <w:t>concessi</w:t>
      </w:r>
      <w:r>
        <w:rPr>
          <w:spacing w:val="-2"/>
          <w:w w:val="105"/>
        </w:rPr>
        <w:t xml:space="preserve"> </w:t>
      </w:r>
      <w:r>
        <w:rPr>
          <w:w w:val="105"/>
        </w:rPr>
        <w:t>dal</w:t>
      </w:r>
      <w:r>
        <w:rPr>
          <w:spacing w:val="-4"/>
          <w:w w:val="105"/>
        </w:rPr>
        <w:t xml:space="preserve"> </w:t>
      </w:r>
      <w:r>
        <w:rPr>
          <w:w w:val="105"/>
        </w:rPr>
        <w:t>PSR</w:t>
      </w:r>
      <w:r>
        <w:rPr>
          <w:spacing w:val="-3"/>
          <w:w w:val="105"/>
        </w:rPr>
        <w:t xml:space="preserve"> </w:t>
      </w:r>
      <w:r>
        <w:rPr>
          <w:w w:val="105"/>
        </w:rPr>
        <w:t>2014-2020.</w:t>
      </w:r>
    </w:p>
    <w:p w:rsidR="00B06C44" w:rsidRDefault="00B06C44">
      <w:pPr>
        <w:pStyle w:val="Corpotesto"/>
        <w:spacing w:before="1"/>
        <w:rPr>
          <w:b/>
          <w:sz w:val="12"/>
        </w:rPr>
      </w:pPr>
    </w:p>
    <w:p w:rsidR="00B06C44" w:rsidRDefault="00077465">
      <w:pPr>
        <w:pStyle w:val="Corpotesto"/>
        <w:tabs>
          <w:tab w:val="left" w:pos="565"/>
          <w:tab w:val="left" w:pos="1818"/>
          <w:tab w:val="left" w:pos="5170"/>
          <w:tab w:val="left" w:pos="5458"/>
          <w:tab w:val="left" w:pos="6152"/>
          <w:tab w:val="left" w:pos="6577"/>
          <w:tab w:val="left" w:pos="8691"/>
          <w:tab w:val="left" w:pos="8980"/>
        </w:tabs>
        <w:spacing w:before="98"/>
        <w:ind w:left="101"/>
      </w:pPr>
      <w:r>
        <w:rPr>
          <w:w w:val="105"/>
        </w:rPr>
        <w:t>Il</w:t>
      </w:r>
      <w:r>
        <w:rPr>
          <w:w w:val="105"/>
        </w:rPr>
        <w:tab/>
        <w:t>sottoscritto</w:t>
      </w:r>
      <w:r>
        <w:rPr>
          <w:w w:val="105"/>
        </w:rPr>
        <w:tab/>
      </w:r>
      <w:r>
        <w:rPr>
          <w:w w:val="105"/>
          <w:u w:val="single"/>
        </w:rPr>
        <w:tab/>
      </w:r>
      <w:r>
        <w:rPr>
          <w:w w:val="105"/>
        </w:rPr>
        <w:tab/>
        <w:t>nato</w:t>
      </w:r>
      <w:r>
        <w:rPr>
          <w:w w:val="105"/>
        </w:rPr>
        <w:tab/>
        <w:t>a</w:t>
      </w:r>
      <w:r>
        <w:tab/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05"/>
        </w:rPr>
        <w:t>il</w:t>
      </w:r>
    </w:p>
    <w:p w:rsidR="00B06C44" w:rsidRDefault="00077465">
      <w:pPr>
        <w:pStyle w:val="Corpotesto"/>
        <w:tabs>
          <w:tab w:val="left" w:pos="1860"/>
          <w:tab w:val="left" w:pos="6089"/>
          <w:tab w:val="left" w:pos="8936"/>
        </w:tabs>
        <w:spacing w:before="8"/>
        <w:ind w:left="101"/>
        <w:jc w:val="both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,C.F.</w:t>
      </w:r>
      <w:r>
        <w:rPr>
          <w:w w:val="105"/>
          <w:u w:val="single"/>
        </w:rPr>
        <w:tab/>
      </w:r>
      <w:r>
        <w:rPr>
          <w:w w:val="105"/>
        </w:rPr>
        <w:t>,residente</w:t>
      </w:r>
      <w:r>
        <w:rPr>
          <w:w w:val="105"/>
        </w:rPr>
        <w:tab/>
        <w:t>in</w:t>
      </w:r>
    </w:p>
    <w:p w:rsidR="00B06C44" w:rsidRDefault="00077465">
      <w:pPr>
        <w:pStyle w:val="Corpotesto"/>
        <w:tabs>
          <w:tab w:val="left" w:pos="2581"/>
          <w:tab w:val="left" w:pos="4054"/>
          <w:tab w:val="left" w:pos="4717"/>
          <w:tab w:val="left" w:pos="9000"/>
          <w:tab w:val="left" w:pos="9144"/>
        </w:tabs>
        <w:spacing w:before="7" w:line="247" w:lineRule="auto"/>
        <w:ind w:left="101" w:right="112"/>
        <w:jc w:val="both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Prov.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(</w:t>
      </w:r>
      <w:r>
        <w:rPr>
          <w:spacing w:val="42"/>
          <w:u w:val="single"/>
        </w:rPr>
        <w:t xml:space="preserve"> </w:t>
      </w:r>
      <w:r>
        <w:t>),</w:t>
      </w:r>
      <w:r>
        <w:rPr>
          <w:spacing w:val="4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con</w:t>
      </w:r>
      <w:r>
        <w:rPr>
          <w:spacing w:val="-6"/>
          <w:w w:val="105"/>
        </w:rPr>
        <w:t xml:space="preserve"> </w:t>
      </w:r>
      <w:r>
        <w:rPr>
          <w:w w:val="105"/>
        </w:rPr>
        <w:t>sede</w:t>
      </w:r>
      <w:r>
        <w:rPr>
          <w:spacing w:val="-4"/>
          <w:w w:val="105"/>
        </w:rPr>
        <w:t xml:space="preserve"> </w:t>
      </w:r>
      <w:r>
        <w:rPr>
          <w:w w:val="105"/>
        </w:rPr>
        <w:t>legale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Prov.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(__),</w:t>
      </w:r>
      <w:r>
        <w:rPr>
          <w:spacing w:val="-6"/>
          <w:w w:val="105"/>
        </w:rPr>
        <w:t xml:space="preserve"> </w:t>
      </w:r>
      <w:r>
        <w:rPr>
          <w:w w:val="105"/>
        </w:rPr>
        <w:t>C.F./P.</w:t>
      </w:r>
      <w:r>
        <w:rPr>
          <w:spacing w:val="-6"/>
          <w:w w:val="105"/>
        </w:rPr>
        <w:t xml:space="preserve"> </w:t>
      </w:r>
      <w:r>
        <w:rPr>
          <w:w w:val="105"/>
        </w:rPr>
        <w:t>IVA</w:t>
      </w:r>
      <w:r>
        <w:rPr>
          <w:spacing w:val="-9"/>
          <w:w w:val="105"/>
        </w:rPr>
        <w:t xml:space="preserve"> </w:t>
      </w:r>
      <w:r>
        <w:rPr>
          <w:w w:val="105"/>
        </w:rPr>
        <w:t>n.</w:t>
      </w:r>
      <w:r>
        <w:rPr>
          <w:w w:val="105"/>
          <w:u w:val="single"/>
        </w:rPr>
        <w:tab/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titolare</w:t>
      </w:r>
      <w:r>
        <w:rPr>
          <w:spacing w:val="-11"/>
          <w:w w:val="105"/>
        </w:rPr>
        <w:t xml:space="preserve"> </w:t>
      </w:r>
      <w:r>
        <w:rPr>
          <w:w w:val="105"/>
        </w:rPr>
        <w:t>della</w:t>
      </w:r>
      <w:r>
        <w:rPr>
          <w:spacing w:val="-10"/>
          <w:w w:val="105"/>
        </w:rPr>
        <w:t xml:space="preserve"> </w:t>
      </w:r>
      <w:r>
        <w:rPr>
          <w:w w:val="105"/>
        </w:rPr>
        <w:t>domanda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pagamento</w:t>
      </w:r>
      <w:r>
        <w:rPr>
          <w:spacing w:val="36"/>
          <w:w w:val="105"/>
        </w:rPr>
        <w:t xml:space="preserve"> </w:t>
      </w:r>
      <w:r>
        <w:rPr>
          <w:w w:val="105"/>
        </w:rPr>
        <w:t>n.</w:t>
      </w:r>
      <w:r>
        <w:rPr>
          <w:spacing w:val="-11"/>
          <w:w w:val="105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B06C44" w:rsidRDefault="00B06C44">
      <w:pPr>
        <w:pStyle w:val="Corpotesto"/>
        <w:spacing w:before="4"/>
        <w:rPr>
          <w:sz w:val="12"/>
        </w:rPr>
      </w:pPr>
    </w:p>
    <w:p w:rsidR="00B06C44" w:rsidRDefault="00077465">
      <w:pPr>
        <w:pStyle w:val="Titolo1"/>
        <w:spacing w:before="98"/>
        <w:ind w:right="1845"/>
      </w:pPr>
      <w:r>
        <w:rPr>
          <w:w w:val="105"/>
        </w:rPr>
        <w:t>CONSAPEVOLE</w:t>
      </w:r>
    </w:p>
    <w:p w:rsidR="00B06C44" w:rsidRDefault="00B06C44">
      <w:pPr>
        <w:pStyle w:val="Corpotesto"/>
        <w:spacing w:before="6"/>
        <w:rPr>
          <w:b/>
          <w:sz w:val="21"/>
        </w:rPr>
      </w:pPr>
    </w:p>
    <w:p w:rsidR="00B06C44" w:rsidRDefault="00077465">
      <w:pPr>
        <w:pStyle w:val="Paragrafoelenco"/>
        <w:numPr>
          <w:ilvl w:val="0"/>
          <w:numId w:val="4"/>
        </w:numPr>
        <w:tabs>
          <w:tab w:val="left" w:pos="235"/>
        </w:tabs>
        <w:spacing w:line="247" w:lineRule="auto"/>
        <w:ind w:right="157" w:firstLine="0"/>
        <w:jc w:val="both"/>
        <w:rPr>
          <w:sz w:val="20"/>
        </w:rPr>
      </w:pPr>
      <w:r>
        <w:rPr>
          <w:w w:val="105"/>
          <w:sz w:val="20"/>
        </w:rPr>
        <w:t>che gli aiuti concessi dal PSR 2014-2020 sono cumulabili con le sovvenzioni a carattere fiscale aventi ad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oggetto i medesimi costi agevolabili in base al PSR nel limite delle specifiche aliquote massime di aiuto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previste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dalle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varie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Misure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del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PSR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riportate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nell’Allegato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Reg.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UE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1305/2013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comunque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nel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limite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massimo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costo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totale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dell’investimento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oggetto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dell’agevolazione;</w:t>
      </w:r>
    </w:p>
    <w:p w:rsidR="00B06C44" w:rsidRDefault="00B06C44">
      <w:pPr>
        <w:pStyle w:val="Corpotesto"/>
        <w:spacing w:before="11"/>
      </w:pPr>
    </w:p>
    <w:p w:rsidR="00B06C44" w:rsidRDefault="00077465">
      <w:pPr>
        <w:pStyle w:val="Paragrafoelenco"/>
        <w:numPr>
          <w:ilvl w:val="0"/>
          <w:numId w:val="4"/>
        </w:numPr>
        <w:tabs>
          <w:tab w:val="left" w:pos="224"/>
        </w:tabs>
        <w:spacing w:line="247" w:lineRule="auto"/>
        <w:ind w:right="159" w:firstLine="0"/>
        <w:jc w:val="both"/>
        <w:rPr>
          <w:sz w:val="20"/>
        </w:rPr>
      </w:pPr>
      <w:r>
        <w:rPr>
          <w:w w:val="105"/>
          <w:sz w:val="20"/>
        </w:rPr>
        <w:t>delle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sanzioni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penali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civili,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nel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caso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dichiarazioni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mendaci,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formazione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uso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atti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falsi,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richiamate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dall’art.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76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D.P.R.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n. 445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del 28/12/2000,</w:t>
      </w:r>
    </w:p>
    <w:p w:rsidR="00B06C44" w:rsidRDefault="00077465">
      <w:pPr>
        <w:pStyle w:val="Corpotesto"/>
        <w:spacing w:before="4"/>
        <w:ind w:left="101"/>
        <w:jc w:val="both"/>
      </w:pPr>
      <w:r>
        <w:rPr>
          <w:spacing w:val="-1"/>
          <w:w w:val="105"/>
        </w:rPr>
        <w:t>sotto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propria</w:t>
      </w:r>
      <w:r>
        <w:rPr>
          <w:spacing w:val="-13"/>
          <w:w w:val="105"/>
        </w:rPr>
        <w:t xml:space="preserve"> </w:t>
      </w:r>
      <w:r>
        <w:rPr>
          <w:w w:val="105"/>
        </w:rPr>
        <w:t>responsabilità,</w:t>
      </w:r>
    </w:p>
    <w:p w:rsidR="00B06C44" w:rsidRDefault="00077465">
      <w:pPr>
        <w:pStyle w:val="Titolo1"/>
        <w:spacing w:before="5"/>
        <w:ind w:right="1171"/>
      </w:pPr>
      <w:r>
        <w:rPr>
          <w:w w:val="105"/>
        </w:rPr>
        <w:t>DICHIARA</w:t>
      </w:r>
    </w:p>
    <w:p w:rsidR="00B06C44" w:rsidRDefault="00077465">
      <w:pPr>
        <w:spacing w:before="10"/>
        <w:ind w:left="1793" w:right="1172"/>
        <w:jc w:val="center"/>
        <w:rPr>
          <w:sz w:val="20"/>
        </w:rPr>
      </w:pPr>
      <w:r>
        <w:rPr>
          <w:w w:val="105"/>
          <w:sz w:val="20"/>
        </w:rPr>
        <w:t>(</w:t>
      </w:r>
      <w:r>
        <w:rPr>
          <w:i/>
          <w:w w:val="105"/>
          <w:sz w:val="20"/>
        </w:rPr>
        <w:t>barrare</w:t>
      </w:r>
      <w:r>
        <w:rPr>
          <w:i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la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casella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>corrispondente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al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caso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concreto</w:t>
      </w:r>
      <w:r>
        <w:rPr>
          <w:w w:val="105"/>
          <w:sz w:val="20"/>
        </w:rPr>
        <w:t>)</w:t>
      </w:r>
    </w:p>
    <w:p w:rsidR="00B06C44" w:rsidRDefault="00B06C44">
      <w:pPr>
        <w:pStyle w:val="Corpotesto"/>
        <w:spacing w:before="3"/>
        <w:rPr>
          <w:sz w:val="21"/>
        </w:rPr>
      </w:pPr>
    </w:p>
    <w:p w:rsidR="00B06C44" w:rsidRDefault="00077465">
      <w:pPr>
        <w:pStyle w:val="Paragrafoelenco"/>
        <w:numPr>
          <w:ilvl w:val="0"/>
          <w:numId w:val="3"/>
        </w:numPr>
        <w:tabs>
          <w:tab w:val="left" w:pos="779"/>
        </w:tabs>
        <w:spacing w:before="1" w:line="264" w:lineRule="auto"/>
        <w:ind w:right="159"/>
        <w:jc w:val="both"/>
        <w:rPr>
          <w:sz w:val="20"/>
        </w:rPr>
      </w:pPr>
      <w:r>
        <w:rPr>
          <w:w w:val="105"/>
          <w:sz w:val="20"/>
        </w:rPr>
        <w:t>di non aver usufruito, nel corso del periodo 2014 - 2021, di agevolazioni fiscali riconosciute in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relazione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ai titoli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spesa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allegati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alla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domanda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pagamento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PSR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citata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nelle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premesse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essere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consapevole, che una volta ottenuto il contributo da parte di AGEA, non potrà più avvalersi del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beneficio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previsto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dal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credito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d’imposta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altra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agevolazione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fiscale,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nel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caso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cui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gli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stessi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sia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stato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raggiunto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massimale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previsto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dall’allegato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Regolamento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UE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1305/2013;</w:t>
      </w:r>
    </w:p>
    <w:p w:rsidR="00B06C44" w:rsidRDefault="00B06C44">
      <w:pPr>
        <w:pStyle w:val="Corpotesto"/>
        <w:spacing w:before="9"/>
      </w:pPr>
    </w:p>
    <w:p w:rsidR="00B06C44" w:rsidRDefault="00077465">
      <w:pPr>
        <w:pStyle w:val="Paragrafoelenco"/>
        <w:numPr>
          <w:ilvl w:val="0"/>
          <w:numId w:val="3"/>
        </w:numPr>
        <w:tabs>
          <w:tab w:val="left" w:pos="779"/>
          <w:tab w:val="left" w:pos="9145"/>
        </w:tabs>
        <w:spacing w:before="1"/>
        <w:rPr>
          <w:sz w:val="20"/>
        </w:rPr>
      </w:pPr>
      <w:r>
        <w:rPr>
          <w:w w:val="105"/>
          <w:sz w:val="20"/>
        </w:rPr>
        <w:t>di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aver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usufruito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nel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corso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2014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2021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credito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d’imposta/detrazione</w:t>
      </w:r>
      <w:r>
        <w:rPr>
          <w:spacing w:val="3"/>
          <w:sz w:val="20"/>
        </w:rPr>
        <w:t xml:space="preserve"> </w:t>
      </w:r>
      <w:r>
        <w:rPr>
          <w:w w:val="103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06C44" w:rsidRDefault="00077465">
      <w:pPr>
        <w:pStyle w:val="Corpotesto"/>
        <w:tabs>
          <w:tab w:val="left" w:pos="2186"/>
          <w:tab w:val="left" w:pos="3098"/>
          <w:tab w:val="left" w:pos="5420"/>
          <w:tab w:val="left" w:pos="5640"/>
          <w:tab w:val="left" w:pos="6620"/>
          <w:tab w:val="left" w:pos="9144"/>
        </w:tabs>
        <w:spacing w:before="10"/>
        <w:ind w:left="778"/>
      </w:pPr>
      <w:r>
        <w:rPr>
          <w:w w:val="105"/>
          <w:vertAlign w:val="superscript"/>
        </w:rPr>
        <w:t>21</w:t>
      </w:r>
      <w:r>
        <w:rPr>
          <w:w w:val="105"/>
        </w:rPr>
        <w:t xml:space="preserve">  </w:t>
      </w:r>
      <w:r>
        <w:rPr>
          <w:spacing w:val="23"/>
          <w:w w:val="105"/>
        </w:rPr>
        <w:t xml:space="preserve"> </w:t>
      </w:r>
      <w:r>
        <w:rPr>
          <w:w w:val="105"/>
        </w:rPr>
        <w:t>previsto/a</w:t>
      </w:r>
      <w:r>
        <w:rPr>
          <w:w w:val="105"/>
        </w:rPr>
        <w:tab/>
        <w:t>dall’art.</w:t>
      </w:r>
      <w:r>
        <w:rPr>
          <w:w w:val="105"/>
        </w:rPr>
        <w:tab/>
        <w:t>_</w:t>
      </w:r>
      <w:r>
        <w:rPr>
          <w:w w:val="105"/>
          <w:u w:val="single"/>
        </w:rPr>
        <w:tab/>
      </w:r>
      <w:r>
        <w:rPr>
          <w:w w:val="105"/>
        </w:rPr>
        <w:tab/>
        <w:t>del/della</w:t>
      </w:r>
      <w:r>
        <w:tab/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B06C44" w:rsidRDefault="00077465">
      <w:pPr>
        <w:pStyle w:val="Corpotesto"/>
        <w:spacing w:before="26" w:line="513" w:lineRule="auto"/>
        <w:ind w:left="778" w:right="2428"/>
      </w:pPr>
      <w:r>
        <w:rPr>
          <w:w w:val="105"/>
        </w:rPr>
        <w:t>relativamente</w:t>
      </w:r>
      <w:r>
        <w:rPr>
          <w:spacing w:val="-13"/>
          <w:w w:val="105"/>
        </w:rPr>
        <w:t xml:space="preserve"> </w:t>
      </w:r>
      <w:r>
        <w:rPr>
          <w:w w:val="105"/>
        </w:rPr>
        <w:t>ai</w:t>
      </w:r>
      <w:r>
        <w:rPr>
          <w:spacing w:val="-13"/>
          <w:w w:val="105"/>
        </w:rPr>
        <w:t xml:space="preserve"> </w:t>
      </w:r>
      <w:r>
        <w:rPr>
          <w:w w:val="105"/>
        </w:rPr>
        <w:t>titoli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spesa</w:t>
      </w:r>
      <w:r>
        <w:rPr>
          <w:spacing w:val="-11"/>
          <w:w w:val="105"/>
        </w:rPr>
        <w:t xml:space="preserve"> </w:t>
      </w:r>
      <w:r>
        <w:rPr>
          <w:w w:val="105"/>
        </w:rPr>
        <w:t>allegati</w:t>
      </w:r>
      <w:r>
        <w:rPr>
          <w:spacing w:val="-9"/>
          <w:w w:val="105"/>
        </w:rPr>
        <w:t xml:space="preserve"> </w:t>
      </w:r>
      <w:r>
        <w:rPr>
          <w:w w:val="105"/>
        </w:rPr>
        <w:t>alla</w:t>
      </w:r>
      <w:r>
        <w:rPr>
          <w:spacing w:val="-11"/>
          <w:w w:val="105"/>
        </w:rPr>
        <w:t xml:space="preserve"> </w:t>
      </w:r>
      <w:r>
        <w:rPr>
          <w:w w:val="105"/>
        </w:rPr>
        <w:t>domanda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w w:val="105"/>
        </w:rPr>
        <w:t>pagamento</w:t>
      </w:r>
      <w:r>
        <w:rPr>
          <w:spacing w:val="-11"/>
          <w:w w:val="105"/>
        </w:rPr>
        <w:t xml:space="preserve"> </w:t>
      </w:r>
      <w:r>
        <w:rPr>
          <w:w w:val="105"/>
        </w:rPr>
        <w:t>PSR.</w:t>
      </w:r>
      <w:r>
        <w:rPr>
          <w:spacing w:val="-49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tal</w:t>
      </w:r>
      <w:r>
        <w:rPr>
          <w:spacing w:val="-4"/>
          <w:w w:val="105"/>
        </w:rPr>
        <w:t xml:space="preserve"> </w:t>
      </w:r>
      <w:r>
        <w:rPr>
          <w:w w:val="105"/>
        </w:rPr>
        <w:t>fine,</w:t>
      </w:r>
      <w:r>
        <w:rPr>
          <w:spacing w:val="-2"/>
          <w:w w:val="105"/>
        </w:rPr>
        <w:t xml:space="preserve"> </w:t>
      </w:r>
      <w:r>
        <w:rPr>
          <w:w w:val="105"/>
        </w:rPr>
        <w:t>dichiara:</w:t>
      </w:r>
    </w:p>
    <w:p w:rsidR="00B06C44" w:rsidRDefault="00077465">
      <w:pPr>
        <w:pStyle w:val="Corpotesto"/>
        <w:spacing w:before="5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115570</wp:posOffset>
                </wp:positionV>
                <wp:extent cx="1718945" cy="7620"/>
                <wp:effectExtent l="0" t="0" r="0" b="0"/>
                <wp:wrapTopAndBottom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9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28BC5" id="Rectangle 3" o:spid="_x0000_s1026" style="position:absolute;margin-left:82.1pt;margin-top:9.1pt;width:135.3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B06C44" w:rsidRDefault="00077465">
      <w:pPr>
        <w:spacing w:before="52"/>
        <w:ind w:left="101"/>
        <w:rPr>
          <w:rFonts w:ascii="Arial" w:hAnsi="Arial"/>
          <w:i/>
          <w:sz w:val="17"/>
        </w:rPr>
      </w:pPr>
      <w:r>
        <w:rPr>
          <w:rFonts w:ascii="Arial" w:hAnsi="Arial"/>
          <w:i/>
          <w:position w:val="6"/>
          <w:sz w:val="11"/>
        </w:rPr>
        <w:t>21</w:t>
      </w:r>
      <w:r>
        <w:rPr>
          <w:rFonts w:ascii="Arial" w:hAnsi="Arial"/>
          <w:i/>
          <w:spacing w:val="13"/>
          <w:position w:val="6"/>
          <w:sz w:val="11"/>
        </w:rPr>
        <w:t xml:space="preserve"> </w:t>
      </w:r>
      <w:r>
        <w:rPr>
          <w:rFonts w:ascii="Arial" w:hAnsi="Arial"/>
          <w:i/>
          <w:sz w:val="17"/>
        </w:rPr>
        <w:t>Inserire,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a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seconda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della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fattispecie,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l’agevolazione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fiscale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avente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ad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oggetto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i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medesimi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costi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agevolabili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dai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PSR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e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il</w:t>
      </w:r>
      <w:r>
        <w:rPr>
          <w:rFonts w:ascii="Arial" w:hAnsi="Arial"/>
          <w:i/>
          <w:spacing w:val="-44"/>
          <w:sz w:val="17"/>
        </w:rPr>
        <w:t xml:space="preserve"> </w:t>
      </w:r>
      <w:r>
        <w:rPr>
          <w:rFonts w:ascii="Arial" w:hAnsi="Arial"/>
          <w:i/>
          <w:sz w:val="17"/>
        </w:rPr>
        <w:t>relativo</w:t>
      </w:r>
      <w:r>
        <w:rPr>
          <w:rFonts w:ascii="Arial" w:hAnsi="Arial"/>
          <w:i/>
          <w:spacing w:val="-1"/>
          <w:sz w:val="17"/>
        </w:rPr>
        <w:t xml:space="preserve"> </w:t>
      </w:r>
      <w:r>
        <w:rPr>
          <w:rFonts w:ascii="Arial" w:hAnsi="Arial"/>
          <w:i/>
          <w:sz w:val="17"/>
        </w:rPr>
        <w:t>riferimento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normativo:</w:t>
      </w:r>
    </w:p>
    <w:p w:rsidR="00B06C44" w:rsidRDefault="00077465">
      <w:pPr>
        <w:pStyle w:val="Paragrafoelenco"/>
        <w:numPr>
          <w:ilvl w:val="1"/>
          <w:numId w:val="5"/>
        </w:numPr>
        <w:tabs>
          <w:tab w:val="left" w:pos="777"/>
          <w:tab w:val="left" w:pos="778"/>
        </w:tabs>
        <w:spacing w:before="1"/>
        <w:ind w:right="210" w:hanging="423"/>
        <w:jc w:val="left"/>
        <w:rPr>
          <w:rFonts w:ascii="Arial"/>
          <w:i/>
          <w:sz w:val="17"/>
        </w:rPr>
      </w:pPr>
      <w:r>
        <w:rPr>
          <w:rFonts w:ascii="Arial"/>
          <w:i/>
          <w:sz w:val="17"/>
        </w:rPr>
        <w:t>Super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e</w:t>
      </w:r>
      <w:r>
        <w:rPr>
          <w:rFonts w:ascii="Arial"/>
          <w:i/>
          <w:spacing w:val="-6"/>
          <w:sz w:val="17"/>
        </w:rPr>
        <w:t xml:space="preserve"> </w:t>
      </w:r>
      <w:r>
        <w:rPr>
          <w:rFonts w:ascii="Arial"/>
          <w:i/>
          <w:sz w:val="17"/>
        </w:rPr>
        <w:t>Iper</w:t>
      </w:r>
      <w:r>
        <w:rPr>
          <w:rFonts w:ascii="Arial"/>
          <w:i/>
          <w:spacing w:val="-6"/>
          <w:sz w:val="17"/>
        </w:rPr>
        <w:t xml:space="preserve"> </w:t>
      </w:r>
      <w:r>
        <w:rPr>
          <w:rFonts w:ascii="Arial"/>
          <w:i/>
          <w:sz w:val="17"/>
        </w:rPr>
        <w:t>ammortamento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ex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art.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1,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co.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91</w:t>
      </w:r>
      <w:r>
        <w:rPr>
          <w:rFonts w:ascii="Arial"/>
          <w:i/>
          <w:spacing w:val="-1"/>
          <w:sz w:val="17"/>
        </w:rPr>
        <w:t xml:space="preserve"> </w:t>
      </w:r>
      <w:r>
        <w:rPr>
          <w:rFonts w:ascii="Arial"/>
          <w:i/>
          <w:sz w:val="17"/>
        </w:rPr>
        <w:t>ss.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della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L.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208/2015,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reintrodotti,</w:t>
      </w:r>
      <w:r>
        <w:rPr>
          <w:rFonts w:ascii="Arial"/>
          <w:i/>
          <w:spacing w:val="-7"/>
          <w:sz w:val="17"/>
        </w:rPr>
        <w:t xml:space="preserve"> </w:t>
      </w:r>
      <w:r>
        <w:rPr>
          <w:rFonts w:ascii="Arial"/>
          <w:i/>
          <w:sz w:val="17"/>
        </w:rPr>
        <w:t>da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ultimo,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per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il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2019,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dall'art.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1</w:t>
      </w:r>
      <w:r>
        <w:rPr>
          <w:rFonts w:ascii="Arial"/>
          <w:i/>
          <w:spacing w:val="-44"/>
          <w:sz w:val="17"/>
        </w:rPr>
        <w:t xml:space="preserve"> </w:t>
      </w:r>
      <w:r>
        <w:rPr>
          <w:rFonts w:ascii="Arial"/>
          <w:i/>
          <w:sz w:val="17"/>
        </w:rPr>
        <w:t>del DL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34/2019</w:t>
      </w:r>
      <w:r>
        <w:rPr>
          <w:rFonts w:ascii="Arial"/>
          <w:i/>
          <w:spacing w:val="-2"/>
          <w:sz w:val="17"/>
        </w:rPr>
        <w:t xml:space="preserve"> </w:t>
      </w:r>
      <w:r>
        <w:rPr>
          <w:rFonts w:ascii="Arial"/>
          <w:i/>
          <w:sz w:val="17"/>
        </w:rPr>
        <w:t>ed ex</w:t>
      </w:r>
      <w:r>
        <w:rPr>
          <w:rFonts w:ascii="Arial"/>
          <w:i/>
          <w:spacing w:val="-2"/>
          <w:sz w:val="17"/>
        </w:rPr>
        <w:t xml:space="preserve"> </w:t>
      </w:r>
      <w:r>
        <w:rPr>
          <w:rFonts w:ascii="Arial"/>
          <w:i/>
          <w:sz w:val="17"/>
        </w:rPr>
        <w:t>art. 1,</w:t>
      </w:r>
      <w:r>
        <w:rPr>
          <w:rFonts w:ascii="Arial"/>
          <w:i/>
          <w:spacing w:val="-2"/>
          <w:sz w:val="17"/>
        </w:rPr>
        <w:t xml:space="preserve"> </w:t>
      </w:r>
      <w:r>
        <w:rPr>
          <w:rFonts w:ascii="Arial"/>
          <w:i/>
          <w:sz w:val="17"/>
        </w:rPr>
        <w:t>co.</w:t>
      </w:r>
      <w:r>
        <w:rPr>
          <w:rFonts w:ascii="Arial"/>
          <w:i/>
          <w:spacing w:val="-1"/>
          <w:sz w:val="17"/>
        </w:rPr>
        <w:t xml:space="preserve"> </w:t>
      </w:r>
      <w:r>
        <w:rPr>
          <w:rFonts w:ascii="Arial"/>
          <w:i/>
          <w:sz w:val="17"/>
        </w:rPr>
        <w:t>9-13</w:t>
      </w:r>
      <w:r>
        <w:rPr>
          <w:rFonts w:ascii="Arial"/>
          <w:i/>
          <w:spacing w:val="-1"/>
          <w:sz w:val="17"/>
        </w:rPr>
        <w:t xml:space="preserve"> </w:t>
      </w:r>
      <w:r>
        <w:rPr>
          <w:rFonts w:ascii="Arial"/>
          <w:i/>
          <w:sz w:val="17"/>
        </w:rPr>
        <w:t>della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L.</w:t>
      </w:r>
      <w:r>
        <w:rPr>
          <w:rFonts w:ascii="Arial"/>
          <w:i/>
          <w:spacing w:val="1"/>
          <w:sz w:val="17"/>
        </w:rPr>
        <w:t xml:space="preserve"> </w:t>
      </w:r>
      <w:r>
        <w:rPr>
          <w:rFonts w:ascii="Arial"/>
          <w:i/>
          <w:sz w:val="17"/>
        </w:rPr>
        <w:t>n.</w:t>
      </w:r>
      <w:r>
        <w:rPr>
          <w:rFonts w:ascii="Arial"/>
          <w:i/>
          <w:spacing w:val="-2"/>
          <w:sz w:val="17"/>
        </w:rPr>
        <w:t xml:space="preserve"> </w:t>
      </w:r>
      <w:r>
        <w:rPr>
          <w:rFonts w:ascii="Arial"/>
          <w:i/>
          <w:sz w:val="17"/>
        </w:rPr>
        <w:t>232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del</w:t>
      </w:r>
      <w:r>
        <w:rPr>
          <w:rFonts w:ascii="Arial"/>
          <w:i/>
          <w:spacing w:val="-1"/>
          <w:sz w:val="17"/>
        </w:rPr>
        <w:t xml:space="preserve"> </w:t>
      </w:r>
      <w:r>
        <w:rPr>
          <w:rFonts w:ascii="Arial"/>
          <w:i/>
          <w:sz w:val="17"/>
        </w:rPr>
        <w:t>2016;</w:t>
      </w:r>
    </w:p>
    <w:p w:rsidR="00B06C44" w:rsidRDefault="00077465">
      <w:pPr>
        <w:pStyle w:val="Paragrafoelenco"/>
        <w:numPr>
          <w:ilvl w:val="1"/>
          <w:numId w:val="5"/>
        </w:numPr>
        <w:tabs>
          <w:tab w:val="left" w:pos="778"/>
          <w:tab w:val="left" w:pos="779"/>
        </w:tabs>
        <w:spacing w:line="192" w:lineRule="exact"/>
        <w:ind w:left="779" w:hanging="462"/>
        <w:jc w:val="left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Credito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d’imposta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per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gli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investimenti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in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beni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strumentali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nuovi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ex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art.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1,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co.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184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e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ss.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della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L.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160/2019;</w:t>
      </w:r>
    </w:p>
    <w:p w:rsidR="00B06C44" w:rsidRDefault="00077465">
      <w:pPr>
        <w:pStyle w:val="Paragrafoelenco"/>
        <w:numPr>
          <w:ilvl w:val="1"/>
          <w:numId w:val="5"/>
        </w:numPr>
        <w:tabs>
          <w:tab w:val="left" w:pos="777"/>
          <w:tab w:val="left" w:pos="778"/>
        </w:tabs>
        <w:spacing w:line="194" w:lineRule="exact"/>
        <w:ind w:left="777" w:hanging="499"/>
        <w:jc w:val="left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Credito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d’imposta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per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gli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investimenti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in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beni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strumentali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nuovi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ex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art.</w:t>
      </w:r>
      <w:r>
        <w:rPr>
          <w:rFonts w:ascii="Arial" w:hAnsi="Arial"/>
          <w:i/>
          <w:spacing w:val="-1"/>
          <w:sz w:val="17"/>
        </w:rPr>
        <w:t xml:space="preserve"> </w:t>
      </w:r>
      <w:r>
        <w:rPr>
          <w:rFonts w:ascii="Arial" w:hAnsi="Arial"/>
          <w:i/>
          <w:sz w:val="17"/>
        </w:rPr>
        <w:t>1,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co.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1051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e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ss.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della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L.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178/2020;</w:t>
      </w:r>
    </w:p>
    <w:p w:rsidR="00B06C44" w:rsidRDefault="00077465">
      <w:pPr>
        <w:pStyle w:val="Paragrafoelenco"/>
        <w:numPr>
          <w:ilvl w:val="1"/>
          <w:numId w:val="5"/>
        </w:numPr>
        <w:tabs>
          <w:tab w:val="left" w:pos="778"/>
          <w:tab w:val="left" w:pos="779"/>
        </w:tabs>
        <w:spacing w:before="1" w:line="195" w:lineRule="exact"/>
        <w:ind w:hanging="507"/>
        <w:jc w:val="left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Credito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d’imposta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per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investimenti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nel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Mezzogiorno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ex</w:t>
      </w:r>
      <w:r>
        <w:rPr>
          <w:rFonts w:ascii="Arial" w:hAnsi="Arial"/>
          <w:i/>
          <w:spacing w:val="-1"/>
          <w:sz w:val="17"/>
        </w:rPr>
        <w:t xml:space="preserve"> </w:t>
      </w:r>
      <w:r>
        <w:rPr>
          <w:rFonts w:ascii="Arial" w:hAnsi="Arial"/>
          <w:i/>
          <w:sz w:val="17"/>
        </w:rPr>
        <w:t>art.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1,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co.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98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e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ss.,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della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L.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208/2015;</w:t>
      </w:r>
    </w:p>
    <w:p w:rsidR="00B06C44" w:rsidRDefault="00077465">
      <w:pPr>
        <w:pStyle w:val="Paragrafoelenco"/>
        <w:numPr>
          <w:ilvl w:val="1"/>
          <w:numId w:val="5"/>
        </w:numPr>
        <w:tabs>
          <w:tab w:val="left" w:pos="778"/>
          <w:tab w:val="left" w:pos="779"/>
        </w:tabs>
        <w:spacing w:line="194" w:lineRule="exact"/>
        <w:ind w:hanging="469"/>
        <w:jc w:val="left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Credito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d’imposta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R&amp;S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ex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art.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3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del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D.L.</w:t>
      </w:r>
      <w:r>
        <w:rPr>
          <w:rFonts w:ascii="Arial" w:hAnsi="Arial"/>
          <w:i/>
          <w:spacing w:val="-1"/>
          <w:sz w:val="17"/>
        </w:rPr>
        <w:t xml:space="preserve"> </w:t>
      </w:r>
      <w:r>
        <w:rPr>
          <w:rFonts w:ascii="Arial" w:hAnsi="Arial"/>
          <w:i/>
          <w:sz w:val="17"/>
        </w:rPr>
        <w:t>n.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145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del</w:t>
      </w:r>
      <w:r>
        <w:rPr>
          <w:rFonts w:ascii="Arial" w:hAnsi="Arial"/>
          <w:i/>
          <w:spacing w:val="-1"/>
          <w:sz w:val="17"/>
        </w:rPr>
        <w:t xml:space="preserve"> </w:t>
      </w:r>
      <w:r>
        <w:rPr>
          <w:rFonts w:ascii="Arial" w:hAnsi="Arial"/>
          <w:i/>
          <w:sz w:val="17"/>
        </w:rPr>
        <w:t>2013;</w:t>
      </w:r>
    </w:p>
    <w:p w:rsidR="00B06C44" w:rsidRDefault="00077465">
      <w:pPr>
        <w:pStyle w:val="Paragrafoelenco"/>
        <w:numPr>
          <w:ilvl w:val="1"/>
          <w:numId w:val="5"/>
        </w:numPr>
        <w:tabs>
          <w:tab w:val="left" w:pos="778"/>
          <w:tab w:val="left" w:pos="779"/>
        </w:tabs>
        <w:spacing w:line="194" w:lineRule="exact"/>
        <w:ind w:left="779" w:hanging="507"/>
        <w:jc w:val="left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Credito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d’imposta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R&amp;S,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Innovazione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e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Design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ex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art.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1,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co.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198-209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della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L.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160/2019;</w:t>
      </w:r>
    </w:p>
    <w:p w:rsidR="00B06C44" w:rsidRDefault="00077465">
      <w:pPr>
        <w:pStyle w:val="Paragrafoelenco"/>
        <w:numPr>
          <w:ilvl w:val="1"/>
          <w:numId w:val="5"/>
        </w:numPr>
        <w:tabs>
          <w:tab w:val="left" w:pos="777"/>
          <w:tab w:val="left" w:pos="778"/>
        </w:tabs>
        <w:ind w:right="194" w:hanging="545"/>
        <w:jc w:val="left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Detrazione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d’imposta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per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interventi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di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riqualificazione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energetica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(c.d.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“Ecobonus”)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ex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art.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1,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co.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344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-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349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della</w:t>
      </w:r>
      <w:r>
        <w:rPr>
          <w:rFonts w:ascii="Arial" w:hAnsi="Arial"/>
          <w:i/>
          <w:spacing w:val="-45"/>
          <w:sz w:val="17"/>
        </w:rPr>
        <w:t xml:space="preserve"> </w:t>
      </w:r>
      <w:r>
        <w:rPr>
          <w:rFonts w:ascii="Arial" w:hAnsi="Arial"/>
          <w:i/>
          <w:sz w:val="17"/>
        </w:rPr>
        <w:t>L.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n. 296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del</w:t>
      </w:r>
      <w:r>
        <w:rPr>
          <w:rFonts w:ascii="Arial" w:hAnsi="Arial"/>
          <w:i/>
          <w:spacing w:val="-1"/>
          <w:sz w:val="17"/>
        </w:rPr>
        <w:t xml:space="preserve"> </w:t>
      </w:r>
      <w:r>
        <w:rPr>
          <w:rFonts w:ascii="Arial" w:hAnsi="Arial"/>
          <w:i/>
          <w:sz w:val="17"/>
        </w:rPr>
        <w:t>2006 e</w:t>
      </w:r>
      <w:r>
        <w:rPr>
          <w:rFonts w:ascii="Arial" w:hAnsi="Arial"/>
          <w:i/>
          <w:spacing w:val="-1"/>
          <w:sz w:val="17"/>
        </w:rPr>
        <w:t xml:space="preserve"> </w:t>
      </w:r>
      <w:r>
        <w:rPr>
          <w:rFonts w:ascii="Arial" w:hAnsi="Arial"/>
          <w:i/>
          <w:sz w:val="17"/>
        </w:rPr>
        <w:t>art. 14,</w:t>
      </w:r>
      <w:r>
        <w:rPr>
          <w:rFonts w:ascii="Arial" w:hAnsi="Arial"/>
          <w:i/>
          <w:spacing w:val="1"/>
          <w:sz w:val="17"/>
        </w:rPr>
        <w:t xml:space="preserve"> </w:t>
      </w:r>
      <w:r>
        <w:rPr>
          <w:rFonts w:ascii="Arial" w:hAnsi="Arial"/>
          <w:i/>
          <w:sz w:val="17"/>
        </w:rPr>
        <w:t>co. 1</w:t>
      </w:r>
      <w:r>
        <w:rPr>
          <w:rFonts w:ascii="Arial" w:hAnsi="Arial"/>
          <w:i/>
          <w:spacing w:val="1"/>
          <w:sz w:val="17"/>
        </w:rPr>
        <w:t xml:space="preserve"> </w:t>
      </w:r>
      <w:r>
        <w:rPr>
          <w:rFonts w:ascii="Arial" w:hAnsi="Arial"/>
          <w:i/>
          <w:sz w:val="17"/>
        </w:rPr>
        <w:t>del</w:t>
      </w:r>
      <w:r>
        <w:rPr>
          <w:rFonts w:ascii="Arial" w:hAnsi="Arial"/>
          <w:i/>
          <w:spacing w:val="3"/>
          <w:sz w:val="17"/>
        </w:rPr>
        <w:t xml:space="preserve"> </w:t>
      </w:r>
      <w:r>
        <w:rPr>
          <w:rFonts w:ascii="Arial" w:hAnsi="Arial"/>
          <w:i/>
          <w:sz w:val="17"/>
        </w:rPr>
        <w:t>D.L.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n. 63</w:t>
      </w:r>
      <w:r>
        <w:rPr>
          <w:rFonts w:ascii="Arial" w:hAnsi="Arial"/>
          <w:i/>
          <w:spacing w:val="-1"/>
          <w:sz w:val="17"/>
        </w:rPr>
        <w:t xml:space="preserve"> </w:t>
      </w:r>
      <w:r>
        <w:rPr>
          <w:rFonts w:ascii="Arial" w:hAnsi="Arial"/>
          <w:i/>
          <w:sz w:val="17"/>
        </w:rPr>
        <w:t>del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2013;</w:t>
      </w:r>
    </w:p>
    <w:p w:rsidR="00B06C44" w:rsidRDefault="00077465">
      <w:pPr>
        <w:pStyle w:val="Paragrafoelenco"/>
        <w:numPr>
          <w:ilvl w:val="1"/>
          <w:numId w:val="5"/>
        </w:numPr>
        <w:tabs>
          <w:tab w:val="left" w:pos="778"/>
          <w:tab w:val="left" w:pos="779"/>
        </w:tabs>
        <w:spacing w:line="193" w:lineRule="exact"/>
        <w:ind w:hanging="582"/>
        <w:jc w:val="left"/>
        <w:rPr>
          <w:rFonts w:ascii="Arial"/>
          <w:i/>
          <w:sz w:val="17"/>
        </w:rPr>
      </w:pPr>
      <w:r>
        <w:rPr>
          <w:rFonts w:ascii="Arial"/>
          <w:i/>
          <w:sz w:val="17"/>
        </w:rPr>
        <w:t>Detrazione</w:t>
      </w:r>
      <w:r>
        <w:rPr>
          <w:rFonts w:ascii="Arial"/>
          <w:i/>
          <w:spacing w:val="-7"/>
          <w:sz w:val="17"/>
        </w:rPr>
        <w:t xml:space="preserve"> </w:t>
      </w:r>
      <w:r>
        <w:rPr>
          <w:rFonts w:ascii="Arial"/>
          <w:i/>
          <w:sz w:val="17"/>
        </w:rPr>
        <w:t>per</w:t>
      </w:r>
      <w:r>
        <w:rPr>
          <w:rFonts w:ascii="Arial"/>
          <w:i/>
          <w:spacing w:val="-6"/>
          <w:sz w:val="17"/>
        </w:rPr>
        <w:t xml:space="preserve"> </w:t>
      </w:r>
      <w:r>
        <w:rPr>
          <w:rFonts w:ascii="Arial"/>
          <w:i/>
          <w:sz w:val="17"/>
        </w:rPr>
        <w:t>interventi antisismici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e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Sisma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bonus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acquisti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ex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art.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16,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co.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1-bis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e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ss.</w:t>
      </w:r>
      <w:r>
        <w:rPr>
          <w:rFonts w:ascii="Arial"/>
          <w:i/>
          <w:spacing w:val="-2"/>
          <w:sz w:val="17"/>
        </w:rPr>
        <w:t xml:space="preserve"> </w:t>
      </w:r>
      <w:r>
        <w:rPr>
          <w:rFonts w:ascii="Arial"/>
          <w:i/>
          <w:sz w:val="17"/>
        </w:rPr>
        <w:t>del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D.L.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n.</w:t>
      </w:r>
      <w:r>
        <w:rPr>
          <w:rFonts w:ascii="Arial"/>
          <w:i/>
          <w:spacing w:val="-6"/>
          <w:sz w:val="17"/>
        </w:rPr>
        <w:t xml:space="preserve"> </w:t>
      </w:r>
      <w:r>
        <w:rPr>
          <w:rFonts w:ascii="Arial"/>
          <w:i/>
          <w:sz w:val="17"/>
        </w:rPr>
        <w:t>63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del</w:t>
      </w:r>
      <w:r>
        <w:rPr>
          <w:rFonts w:ascii="Arial"/>
          <w:i/>
          <w:spacing w:val="-2"/>
          <w:sz w:val="17"/>
        </w:rPr>
        <w:t xml:space="preserve"> </w:t>
      </w:r>
      <w:r>
        <w:rPr>
          <w:rFonts w:ascii="Arial"/>
          <w:i/>
          <w:sz w:val="17"/>
        </w:rPr>
        <w:t>2013;</w:t>
      </w:r>
    </w:p>
    <w:p w:rsidR="00B06C44" w:rsidRDefault="00077465">
      <w:pPr>
        <w:pStyle w:val="Paragrafoelenco"/>
        <w:numPr>
          <w:ilvl w:val="1"/>
          <w:numId w:val="5"/>
        </w:numPr>
        <w:tabs>
          <w:tab w:val="left" w:pos="778"/>
          <w:tab w:val="left" w:pos="779"/>
        </w:tabs>
        <w:spacing w:line="195" w:lineRule="exact"/>
        <w:ind w:hanging="507"/>
        <w:jc w:val="left"/>
        <w:rPr>
          <w:rFonts w:ascii="Arial"/>
          <w:i/>
          <w:sz w:val="17"/>
        </w:rPr>
      </w:pPr>
      <w:r>
        <w:rPr>
          <w:rFonts w:ascii="Arial"/>
          <w:i/>
          <w:sz w:val="17"/>
        </w:rPr>
        <w:t>Bonus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facciate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ex</w:t>
      </w:r>
      <w:r>
        <w:rPr>
          <w:rFonts w:ascii="Arial"/>
          <w:i/>
          <w:spacing w:val="-2"/>
          <w:sz w:val="17"/>
        </w:rPr>
        <w:t xml:space="preserve"> </w:t>
      </w:r>
      <w:r>
        <w:rPr>
          <w:rFonts w:ascii="Arial"/>
          <w:i/>
          <w:sz w:val="17"/>
        </w:rPr>
        <w:t>art.</w:t>
      </w:r>
      <w:r>
        <w:rPr>
          <w:rFonts w:ascii="Arial"/>
          <w:i/>
          <w:spacing w:val="-2"/>
          <w:sz w:val="17"/>
        </w:rPr>
        <w:t xml:space="preserve"> </w:t>
      </w:r>
      <w:r>
        <w:rPr>
          <w:rFonts w:ascii="Arial"/>
          <w:i/>
          <w:sz w:val="17"/>
        </w:rPr>
        <w:t>1,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commi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219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a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223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della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L.</w:t>
      </w:r>
      <w:r>
        <w:rPr>
          <w:rFonts w:ascii="Arial"/>
          <w:i/>
          <w:spacing w:val="-2"/>
          <w:sz w:val="17"/>
        </w:rPr>
        <w:t xml:space="preserve"> </w:t>
      </w:r>
      <w:r>
        <w:rPr>
          <w:rFonts w:ascii="Arial"/>
          <w:i/>
          <w:sz w:val="17"/>
        </w:rPr>
        <w:t>n.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160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del</w:t>
      </w:r>
      <w:r>
        <w:rPr>
          <w:rFonts w:ascii="Arial"/>
          <w:i/>
          <w:spacing w:val="-2"/>
          <w:sz w:val="17"/>
        </w:rPr>
        <w:t xml:space="preserve"> </w:t>
      </w:r>
      <w:r>
        <w:rPr>
          <w:rFonts w:ascii="Arial"/>
          <w:i/>
          <w:sz w:val="17"/>
        </w:rPr>
        <w:t>2019;</w:t>
      </w:r>
    </w:p>
    <w:p w:rsidR="00B06C44" w:rsidRDefault="00077465">
      <w:pPr>
        <w:pStyle w:val="Paragrafoelenco"/>
        <w:numPr>
          <w:ilvl w:val="1"/>
          <w:numId w:val="5"/>
        </w:numPr>
        <w:tabs>
          <w:tab w:val="left" w:pos="778"/>
          <w:tab w:val="left" w:pos="779"/>
        </w:tabs>
        <w:spacing w:before="6"/>
        <w:ind w:hanging="469"/>
        <w:jc w:val="left"/>
        <w:rPr>
          <w:i/>
          <w:sz w:val="18"/>
        </w:rPr>
      </w:pPr>
      <w:r>
        <w:rPr>
          <w:rFonts w:ascii="Arial"/>
          <w:i/>
          <w:sz w:val="17"/>
        </w:rPr>
        <w:t>altro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(specificare).</w:t>
      </w:r>
    </w:p>
    <w:p w:rsidR="00B06C44" w:rsidRDefault="00B06C44">
      <w:pPr>
        <w:rPr>
          <w:sz w:val="18"/>
        </w:rPr>
        <w:sectPr w:rsidR="00B06C44">
          <w:footerReference w:type="default" r:id="rId7"/>
          <w:type w:val="continuous"/>
          <w:pgSz w:w="12240" w:h="15840"/>
          <w:pgMar w:top="1280" w:right="1440" w:bottom="1500" w:left="1540" w:header="720" w:footer="1302" w:gutter="0"/>
          <w:pgNumType w:start="1"/>
          <w:cols w:space="720"/>
        </w:sectPr>
      </w:pPr>
    </w:p>
    <w:p w:rsidR="00B06C44" w:rsidRDefault="00077465">
      <w:pPr>
        <w:pStyle w:val="Paragrafoelenco"/>
        <w:numPr>
          <w:ilvl w:val="2"/>
          <w:numId w:val="5"/>
        </w:numPr>
        <w:tabs>
          <w:tab w:val="left" w:pos="1456"/>
          <w:tab w:val="left" w:pos="1830"/>
          <w:tab w:val="left" w:pos="2397"/>
          <w:tab w:val="left" w:pos="3528"/>
          <w:tab w:val="left" w:pos="5209"/>
          <w:tab w:val="left" w:pos="6072"/>
          <w:tab w:val="left" w:pos="6934"/>
          <w:tab w:val="left" w:pos="8221"/>
        </w:tabs>
        <w:spacing w:before="82"/>
        <w:ind w:hanging="340"/>
        <w:rPr>
          <w:sz w:val="20"/>
        </w:rPr>
      </w:pPr>
      <w:r>
        <w:rPr>
          <w:w w:val="105"/>
          <w:sz w:val="20"/>
        </w:rPr>
        <w:lastRenderedPageBreak/>
        <w:t>di</w:t>
      </w:r>
      <w:r>
        <w:rPr>
          <w:w w:val="105"/>
          <w:sz w:val="20"/>
        </w:rPr>
        <w:tab/>
        <w:t>aver</w:t>
      </w:r>
      <w:r>
        <w:rPr>
          <w:w w:val="105"/>
          <w:sz w:val="20"/>
        </w:rPr>
        <w:tab/>
        <w:t>beneficiato</w:t>
      </w:r>
      <w:r>
        <w:rPr>
          <w:w w:val="105"/>
          <w:sz w:val="20"/>
        </w:rPr>
        <w:tab/>
        <w:t>dell’agevolazione</w:t>
      </w:r>
      <w:r>
        <w:rPr>
          <w:w w:val="105"/>
          <w:sz w:val="20"/>
        </w:rPr>
        <w:tab/>
        <w:t>prevista</w:t>
      </w:r>
      <w:r>
        <w:rPr>
          <w:w w:val="105"/>
          <w:sz w:val="20"/>
        </w:rPr>
        <w:tab/>
        <w:t>dall’art.</w:t>
      </w:r>
      <w:r>
        <w:rPr>
          <w:sz w:val="20"/>
        </w:rPr>
        <w:tab/>
      </w:r>
      <w:r>
        <w:rPr>
          <w:w w:val="103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</w:t>
      </w:r>
      <w:r>
        <w:rPr>
          <w:spacing w:val="13"/>
          <w:sz w:val="20"/>
        </w:rPr>
        <w:t xml:space="preserve"> </w:t>
      </w:r>
      <w:r>
        <w:rPr>
          <w:w w:val="105"/>
          <w:sz w:val="20"/>
        </w:rPr>
        <w:t>del/della</w:t>
      </w:r>
    </w:p>
    <w:p w:rsidR="00B06C44" w:rsidRDefault="00077465">
      <w:pPr>
        <w:pStyle w:val="Corpotesto"/>
        <w:tabs>
          <w:tab w:val="left" w:pos="2905"/>
          <w:tab w:val="left" w:pos="4987"/>
          <w:tab w:val="left" w:pos="8732"/>
        </w:tabs>
        <w:spacing w:before="10" w:line="268" w:lineRule="auto"/>
        <w:ind w:left="1455" w:right="159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t>_,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misura</w:t>
      </w:r>
      <w:r>
        <w:rPr>
          <w:spacing w:val="1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al</w:t>
      </w:r>
      <w:r>
        <w:rPr>
          <w:u w:val="single"/>
        </w:rPr>
        <w:tab/>
      </w:r>
      <w:r>
        <w:rPr>
          <w:spacing w:val="-1"/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un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importo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calcolato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w w:val="105"/>
          <w:u w:val="single"/>
        </w:rPr>
        <w:tab/>
      </w:r>
      <w:r>
        <w:rPr>
          <w:spacing w:val="-3"/>
          <w:w w:val="105"/>
        </w:rPr>
        <w:t>euro</w:t>
      </w:r>
      <w:r>
        <w:rPr>
          <w:spacing w:val="-50"/>
          <w:w w:val="105"/>
        </w:rPr>
        <w:t xml:space="preserve"> </w:t>
      </w:r>
      <w:r>
        <w:rPr>
          <w:w w:val="105"/>
        </w:rPr>
        <w:t>(Allegare</w:t>
      </w:r>
      <w:r>
        <w:rPr>
          <w:spacing w:val="-3"/>
          <w:w w:val="105"/>
        </w:rPr>
        <w:t xml:space="preserve"> </w:t>
      </w:r>
      <w:r>
        <w:rPr>
          <w:w w:val="105"/>
        </w:rPr>
        <w:t>documentazione</w:t>
      </w:r>
      <w:r>
        <w:rPr>
          <w:spacing w:val="-2"/>
          <w:w w:val="105"/>
        </w:rPr>
        <w:t xml:space="preserve"> </w:t>
      </w:r>
      <w:r>
        <w:rPr>
          <w:w w:val="105"/>
        </w:rPr>
        <w:t>richiesta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nota)</w:t>
      </w:r>
      <w:r>
        <w:rPr>
          <w:w w:val="105"/>
          <w:vertAlign w:val="superscript"/>
        </w:rPr>
        <w:t>22</w:t>
      </w:r>
      <w:r>
        <w:rPr>
          <w:w w:val="105"/>
        </w:rPr>
        <w:t>;</w:t>
      </w:r>
    </w:p>
    <w:p w:rsidR="00B06C44" w:rsidRDefault="00077465">
      <w:pPr>
        <w:pStyle w:val="Paragrafoelenco"/>
        <w:numPr>
          <w:ilvl w:val="2"/>
          <w:numId w:val="5"/>
        </w:numPr>
        <w:tabs>
          <w:tab w:val="left" w:pos="1456"/>
          <w:tab w:val="left" w:pos="6737"/>
          <w:tab w:val="left" w:pos="7256"/>
          <w:tab w:val="left" w:pos="8854"/>
        </w:tabs>
        <w:spacing w:line="247" w:lineRule="auto"/>
        <w:ind w:right="157"/>
        <w:rPr>
          <w:sz w:val="20"/>
        </w:rPr>
      </w:pPr>
      <w:r>
        <w:rPr>
          <w:w w:val="105"/>
          <w:sz w:val="20"/>
        </w:rPr>
        <w:t xml:space="preserve">di 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 xml:space="preserve">aver 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 xml:space="preserve">già 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 xml:space="preserve">utilizzato 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 xml:space="preserve">il 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 xml:space="preserve">credito 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 xml:space="preserve">d’imposta </w:t>
      </w:r>
      <w:r>
        <w:rPr>
          <w:spacing w:val="24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ex </w:t>
      </w:r>
      <w:r>
        <w:rPr>
          <w:i/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art.</w:t>
      </w:r>
      <w:r>
        <w:rPr>
          <w:w w:val="105"/>
          <w:sz w:val="20"/>
          <w:u w:val="single"/>
        </w:rPr>
        <w:tab/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 xml:space="preserve">della 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_</w:t>
      </w:r>
      <w:r>
        <w:rPr>
          <w:w w:val="105"/>
          <w:sz w:val="20"/>
          <w:u w:val="single"/>
        </w:rPr>
        <w:tab/>
      </w:r>
      <w:r>
        <w:rPr>
          <w:spacing w:val="-4"/>
          <w:w w:val="105"/>
          <w:sz w:val="20"/>
        </w:rPr>
        <w:t>in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compensazione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orizzontale,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importo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pari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_euro;</w:t>
      </w:r>
    </w:p>
    <w:p w:rsidR="00B06C44" w:rsidRDefault="00077465">
      <w:pPr>
        <w:pStyle w:val="Paragrafoelenco"/>
        <w:numPr>
          <w:ilvl w:val="2"/>
          <w:numId w:val="5"/>
        </w:numPr>
        <w:tabs>
          <w:tab w:val="left" w:pos="1456"/>
          <w:tab w:val="left" w:pos="6542"/>
          <w:tab w:val="left" w:pos="8374"/>
        </w:tabs>
        <w:spacing w:before="19"/>
        <w:ind w:hanging="340"/>
        <w:rPr>
          <w:sz w:val="20"/>
        </w:rPr>
      </w:pPr>
      <w:r>
        <w:rPr>
          <w:w w:val="105"/>
          <w:sz w:val="20"/>
        </w:rPr>
        <w:t>di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aver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già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beneficiato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della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detrazione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_</w:t>
      </w:r>
      <w:r>
        <w:rPr>
          <w:spacing w:val="13"/>
          <w:w w:val="105"/>
          <w:sz w:val="20"/>
        </w:rPr>
        <w:t xml:space="preserve"> </w:t>
      </w:r>
      <w:r>
        <w:rPr>
          <w:i/>
          <w:w w:val="105"/>
          <w:sz w:val="20"/>
        </w:rPr>
        <w:t>ex</w:t>
      </w:r>
      <w:r>
        <w:rPr>
          <w:i/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art.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del/della</w:t>
      </w:r>
    </w:p>
    <w:p w:rsidR="00B06C44" w:rsidRDefault="00077465">
      <w:pPr>
        <w:pStyle w:val="Corpotesto"/>
        <w:tabs>
          <w:tab w:val="left" w:pos="2435"/>
        </w:tabs>
        <w:spacing w:before="12"/>
        <w:ind w:left="1455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nel</w:t>
      </w:r>
      <w:r>
        <w:rPr>
          <w:w w:val="105"/>
          <w:vertAlign w:val="superscript"/>
        </w:rPr>
        <w:t>23</w:t>
      </w:r>
      <w:r>
        <w:rPr>
          <w:w w:val="105"/>
        </w:rPr>
        <w:t>:</w:t>
      </w:r>
    </w:p>
    <w:p w:rsidR="00B06C44" w:rsidRDefault="00077465">
      <w:pPr>
        <w:pStyle w:val="Paragrafoelenco"/>
        <w:numPr>
          <w:ilvl w:val="3"/>
          <w:numId w:val="5"/>
        </w:numPr>
        <w:tabs>
          <w:tab w:val="left" w:pos="2131"/>
          <w:tab w:val="left" w:pos="2132"/>
          <w:tab w:val="left" w:pos="3888"/>
          <w:tab w:val="left" w:pos="5411"/>
          <w:tab w:val="left" w:pos="7678"/>
        </w:tabs>
        <w:spacing w:before="27" w:line="266" w:lineRule="auto"/>
        <w:ind w:right="161"/>
        <w:rPr>
          <w:sz w:val="20"/>
        </w:rPr>
      </w:pPr>
      <w:r>
        <w:rPr>
          <w:w w:val="105"/>
          <w:sz w:val="20"/>
        </w:rPr>
        <w:t>Modello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Unico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SC/Redditi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SC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(periodo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d’imposta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),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importo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pari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_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euro;</w:t>
      </w:r>
    </w:p>
    <w:p w:rsidR="00B06C44" w:rsidRDefault="00077465">
      <w:pPr>
        <w:pStyle w:val="Paragrafoelenco"/>
        <w:numPr>
          <w:ilvl w:val="3"/>
          <w:numId w:val="5"/>
        </w:numPr>
        <w:tabs>
          <w:tab w:val="left" w:pos="2131"/>
          <w:tab w:val="left" w:pos="2132"/>
          <w:tab w:val="left" w:pos="3888"/>
          <w:tab w:val="left" w:pos="5411"/>
          <w:tab w:val="left" w:pos="7678"/>
        </w:tabs>
        <w:spacing w:before="1" w:line="268" w:lineRule="auto"/>
        <w:ind w:right="161"/>
        <w:rPr>
          <w:sz w:val="20"/>
        </w:rPr>
      </w:pPr>
      <w:r>
        <w:rPr>
          <w:w w:val="105"/>
          <w:sz w:val="20"/>
        </w:rPr>
        <w:t>Modello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Unico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SC/Redditi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SC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(periodo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d’imposta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),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importo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pari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_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euro;</w:t>
      </w:r>
    </w:p>
    <w:p w:rsidR="00B06C44" w:rsidRDefault="00077465">
      <w:pPr>
        <w:pStyle w:val="Paragrafoelenco"/>
        <w:numPr>
          <w:ilvl w:val="3"/>
          <w:numId w:val="5"/>
        </w:numPr>
        <w:tabs>
          <w:tab w:val="left" w:pos="2131"/>
          <w:tab w:val="left" w:pos="2132"/>
          <w:tab w:val="left" w:pos="3888"/>
          <w:tab w:val="left" w:pos="5411"/>
          <w:tab w:val="left" w:pos="7678"/>
        </w:tabs>
        <w:spacing w:line="268" w:lineRule="auto"/>
        <w:ind w:right="161"/>
        <w:rPr>
          <w:sz w:val="20"/>
        </w:rPr>
      </w:pPr>
      <w:r>
        <w:rPr>
          <w:w w:val="105"/>
          <w:sz w:val="20"/>
        </w:rPr>
        <w:t>Modello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Unico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SC/Redditi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SC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(periodo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d’imposta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),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importo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pari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_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euro;</w:t>
      </w:r>
    </w:p>
    <w:p w:rsidR="00B06C44" w:rsidRDefault="00077465">
      <w:pPr>
        <w:pStyle w:val="Paragrafoelenco"/>
        <w:numPr>
          <w:ilvl w:val="3"/>
          <w:numId w:val="5"/>
        </w:numPr>
        <w:tabs>
          <w:tab w:val="left" w:pos="2131"/>
          <w:tab w:val="left" w:pos="2132"/>
          <w:tab w:val="left" w:pos="3888"/>
          <w:tab w:val="left" w:pos="5411"/>
          <w:tab w:val="left" w:pos="7678"/>
        </w:tabs>
        <w:spacing w:line="268" w:lineRule="auto"/>
        <w:ind w:right="161"/>
        <w:rPr>
          <w:sz w:val="20"/>
        </w:rPr>
      </w:pPr>
      <w:r>
        <w:rPr>
          <w:w w:val="105"/>
          <w:sz w:val="20"/>
        </w:rPr>
        <w:t>Modello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Unico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SC/Redditi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SC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(periodo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d’imposta</w:t>
      </w:r>
      <w:bookmarkStart w:id="0" w:name="_GoBack"/>
      <w:bookmarkEnd w:id="0"/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),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importo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pari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_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euro;</w:t>
      </w:r>
    </w:p>
    <w:p w:rsidR="00B06C44" w:rsidRDefault="00077465">
      <w:pPr>
        <w:pStyle w:val="Paragrafoelenco"/>
        <w:numPr>
          <w:ilvl w:val="3"/>
          <w:numId w:val="5"/>
        </w:numPr>
        <w:tabs>
          <w:tab w:val="left" w:pos="2131"/>
          <w:tab w:val="left" w:pos="2132"/>
          <w:tab w:val="left" w:pos="3888"/>
          <w:tab w:val="left" w:pos="5411"/>
          <w:tab w:val="left" w:pos="7679"/>
        </w:tabs>
        <w:spacing w:line="266" w:lineRule="auto"/>
        <w:ind w:right="161"/>
        <w:rPr>
          <w:sz w:val="20"/>
        </w:rPr>
      </w:pPr>
      <w:r>
        <w:rPr>
          <w:w w:val="105"/>
          <w:sz w:val="20"/>
        </w:rPr>
        <w:t>Modello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Unico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SC/Redditi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SC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(periodo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d’imposta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),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importo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pari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_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euro;</w:t>
      </w:r>
    </w:p>
    <w:p w:rsidR="00B06C44" w:rsidRDefault="00077465">
      <w:pPr>
        <w:pStyle w:val="Paragrafoelenco"/>
        <w:numPr>
          <w:ilvl w:val="3"/>
          <w:numId w:val="5"/>
        </w:numPr>
        <w:tabs>
          <w:tab w:val="left" w:pos="2131"/>
          <w:tab w:val="left" w:pos="2132"/>
          <w:tab w:val="left" w:pos="3888"/>
          <w:tab w:val="left" w:pos="5411"/>
          <w:tab w:val="left" w:pos="7678"/>
        </w:tabs>
        <w:spacing w:line="268" w:lineRule="auto"/>
        <w:ind w:right="161"/>
        <w:rPr>
          <w:sz w:val="20"/>
        </w:rPr>
      </w:pPr>
      <w:r>
        <w:rPr>
          <w:w w:val="105"/>
          <w:sz w:val="20"/>
        </w:rPr>
        <w:t>Modello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Unico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SC/Redditi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SC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(periodo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d’imposta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),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importo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pari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_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euro;</w:t>
      </w:r>
    </w:p>
    <w:p w:rsidR="00B06C44" w:rsidRDefault="00077465">
      <w:pPr>
        <w:pStyle w:val="Paragrafoelenco"/>
        <w:numPr>
          <w:ilvl w:val="3"/>
          <w:numId w:val="5"/>
        </w:numPr>
        <w:tabs>
          <w:tab w:val="left" w:pos="2131"/>
          <w:tab w:val="left" w:pos="2132"/>
          <w:tab w:val="left" w:pos="3888"/>
          <w:tab w:val="left" w:pos="5411"/>
          <w:tab w:val="left" w:pos="7678"/>
        </w:tabs>
        <w:spacing w:line="266" w:lineRule="auto"/>
        <w:ind w:right="161"/>
        <w:rPr>
          <w:sz w:val="20"/>
        </w:rPr>
      </w:pPr>
      <w:r>
        <w:rPr>
          <w:w w:val="105"/>
          <w:sz w:val="20"/>
        </w:rPr>
        <w:t>Modello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Unico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SC/Redditi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SC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(periodo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d’imposta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),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importo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pari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_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euro;</w:t>
      </w:r>
    </w:p>
    <w:p w:rsidR="00B06C44" w:rsidRDefault="00077465">
      <w:pPr>
        <w:pStyle w:val="Paragrafoelenco"/>
        <w:numPr>
          <w:ilvl w:val="3"/>
          <w:numId w:val="5"/>
        </w:numPr>
        <w:tabs>
          <w:tab w:val="left" w:pos="2131"/>
          <w:tab w:val="left" w:pos="2132"/>
          <w:tab w:val="left" w:pos="3888"/>
          <w:tab w:val="left" w:pos="5411"/>
          <w:tab w:val="left" w:pos="7678"/>
        </w:tabs>
        <w:spacing w:line="268" w:lineRule="auto"/>
        <w:ind w:right="161"/>
        <w:rPr>
          <w:sz w:val="20"/>
        </w:rPr>
      </w:pPr>
      <w:r>
        <w:rPr>
          <w:w w:val="105"/>
          <w:sz w:val="20"/>
        </w:rPr>
        <w:t>Modello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Unico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SC/Redditi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SC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(periodo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d’imposta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),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importo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pari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_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euro.</w:t>
      </w:r>
    </w:p>
    <w:p w:rsidR="00B06C44" w:rsidRDefault="00B06C44">
      <w:pPr>
        <w:pStyle w:val="Corpotesto"/>
        <w:spacing w:before="11"/>
        <w:rPr>
          <w:sz w:val="21"/>
        </w:rPr>
      </w:pPr>
    </w:p>
    <w:p w:rsidR="00B06C44" w:rsidRDefault="00077465">
      <w:pPr>
        <w:pStyle w:val="Paragrafoelenco"/>
        <w:numPr>
          <w:ilvl w:val="0"/>
          <w:numId w:val="2"/>
        </w:numPr>
        <w:tabs>
          <w:tab w:val="left" w:pos="779"/>
        </w:tabs>
        <w:spacing w:line="268" w:lineRule="auto"/>
        <w:ind w:right="158"/>
        <w:jc w:val="both"/>
        <w:rPr>
          <w:sz w:val="20"/>
        </w:rPr>
      </w:pPr>
      <w:r>
        <w:rPr>
          <w:sz w:val="20"/>
        </w:rPr>
        <w:t>di essere consapevole che AGEA procederà alla liquidazione del contributo PSR per la quota rest</w:t>
      </w:r>
      <w:r>
        <w:rPr>
          <w:sz w:val="20"/>
        </w:rPr>
        <w:t>ante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fino al raggiungimento del massimale previsto dall’allegato II del Reg. (UE) n. 1305/2013 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comunque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nel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limite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massimo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costo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complessivo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dell’investimento;</w:t>
      </w:r>
    </w:p>
    <w:p w:rsidR="00B06C44" w:rsidRDefault="00B06C44">
      <w:pPr>
        <w:pStyle w:val="Corpotesto"/>
        <w:spacing w:before="10"/>
        <w:rPr>
          <w:sz w:val="21"/>
        </w:rPr>
      </w:pPr>
    </w:p>
    <w:p w:rsidR="00B06C44" w:rsidRDefault="00077465">
      <w:pPr>
        <w:pStyle w:val="Paragrafoelenco"/>
        <w:numPr>
          <w:ilvl w:val="0"/>
          <w:numId w:val="2"/>
        </w:numPr>
        <w:tabs>
          <w:tab w:val="left" w:pos="779"/>
        </w:tabs>
        <w:spacing w:before="1" w:line="268" w:lineRule="auto"/>
        <w:ind w:right="159"/>
        <w:jc w:val="both"/>
        <w:rPr>
          <w:sz w:val="20"/>
        </w:rPr>
      </w:pPr>
      <w:r>
        <w:rPr>
          <w:w w:val="105"/>
          <w:sz w:val="20"/>
        </w:rPr>
        <w:t>di essere altresì consapevole che per tale spesa non potrà più avvalersi del beneficio previsto dal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credito d’imposta o altra agevolazione fiscale nel caso in cui la stessa raggiunga il massimale previsto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dall’allegato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al Regolamento UE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1305/2013.</w:t>
      </w:r>
    </w:p>
    <w:p w:rsidR="00B06C44" w:rsidRDefault="00077465">
      <w:pPr>
        <w:pStyle w:val="Corpotesto"/>
        <w:spacing w:before="146"/>
        <w:ind w:left="101"/>
      </w:pPr>
      <w:r>
        <w:rPr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w w:val="105"/>
        </w:rPr>
        <w:t>so</w:t>
      </w:r>
      <w:r>
        <w:rPr>
          <w:w w:val="105"/>
        </w:rPr>
        <w:t>ttoscritto</w:t>
      </w:r>
      <w:r>
        <w:rPr>
          <w:spacing w:val="-11"/>
          <w:w w:val="105"/>
        </w:rPr>
        <w:t xml:space="preserve"> </w:t>
      </w:r>
      <w:r>
        <w:rPr>
          <w:w w:val="105"/>
        </w:rPr>
        <w:t>dichiara,</w:t>
      </w:r>
      <w:r>
        <w:rPr>
          <w:spacing w:val="-11"/>
          <w:w w:val="105"/>
        </w:rPr>
        <w:t xml:space="preserve"> </w:t>
      </w:r>
      <w:r>
        <w:rPr>
          <w:w w:val="105"/>
        </w:rPr>
        <w:t>altresì:</w:t>
      </w:r>
    </w:p>
    <w:p w:rsidR="00B06C44" w:rsidRDefault="00B06C44">
      <w:pPr>
        <w:pStyle w:val="Corpotesto"/>
        <w:spacing w:before="6"/>
        <w:rPr>
          <w:sz w:val="21"/>
        </w:rPr>
      </w:pPr>
    </w:p>
    <w:p w:rsidR="00B06C44" w:rsidRDefault="00077465">
      <w:pPr>
        <w:pStyle w:val="Paragrafoelenco"/>
        <w:numPr>
          <w:ilvl w:val="0"/>
          <w:numId w:val="2"/>
        </w:numPr>
        <w:tabs>
          <w:tab w:val="left" w:pos="779"/>
        </w:tabs>
        <w:spacing w:line="268" w:lineRule="auto"/>
        <w:ind w:right="159"/>
        <w:jc w:val="both"/>
        <w:rPr>
          <w:sz w:val="20"/>
        </w:rPr>
      </w:pPr>
      <w:r>
        <w:rPr>
          <w:w w:val="105"/>
          <w:sz w:val="20"/>
        </w:rPr>
        <w:t>di essere a conoscenza che, ai sensi dell’art. 75 del D.P.R. n. 445/2000, il dichiarante decade dai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benefici eventualmente conseguenti al provvedimento emanato,</w:t>
      </w:r>
      <w:r>
        <w:rPr>
          <w:spacing w:val="50"/>
          <w:sz w:val="20"/>
        </w:rPr>
        <w:t xml:space="preserve"> </w:t>
      </w:r>
      <w:r>
        <w:rPr>
          <w:sz w:val="20"/>
        </w:rPr>
        <w:t>qualora l’Amministrazione, a seguito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controllo,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riscontri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non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veridicità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contenuto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della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presente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dichiarazione;</w:t>
      </w:r>
    </w:p>
    <w:p w:rsidR="00B06C44" w:rsidRDefault="00077465">
      <w:pPr>
        <w:pStyle w:val="Corpotesto"/>
        <w:spacing w:before="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176530</wp:posOffset>
                </wp:positionV>
                <wp:extent cx="1718945" cy="7620"/>
                <wp:effectExtent l="0" t="0" r="0" b="0"/>
                <wp:wrapTopAndBottom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9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385B7" id="Rectangle 2" o:spid="_x0000_s1026" style="position:absolute;margin-left:82.1pt;margin-top:13.9pt;width:135.3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/NdQ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B06C44" w:rsidRDefault="00077465">
      <w:pPr>
        <w:spacing w:before="55" w:line="199" w:lineRule="exact"/>
        <w:ind w:left="101"/>
        <w:rPr>
          <w:rFonts w:ascii="Arial"/>
          <w:i/>
          <w:sz w:val="17"/>
        </w:rPr>
      </w:pPr>
      <w:r>
        <w:rPr>
          <w:rFonts w:ascii="Arial"/>
          <w:i/>
          <w:position w:val="6"/>
          <w:sz w:val="11"/>
        </w:rPr>
        <w:t>22</w:t>
      </w:r>
      <w:r>
        <w:rPr>
          <w:rFonts w:ascii="Arial"/>
          <w:i/>
          <w:spacing w:val="14"/>
          <w:position w:val="6"/>
          <w:sz w:val="11"/>
        </w:rPr>
        <w:t xml:space="preserve"> </w:t>
      </w:r>
      <w:r>
        <w:rPr>
          <w:rFonts w:ascii="Arial"/>
          <w:i/>
          <w:sz w:val="17"/>
        </w:rPr>
        <w:t>Con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riferimento</w:t>
      </w:r>
      <w:r>
        <w:rPr>
          <w:rFonts w:ascii="Arial"/>
          <w:i/>
          <w:spacing w:val="-2"/>
          <w:sz w:val="17"/>
        </w:rPr>
        <w:t xml:space="preserve"> </w:t>
      </w:r>
      <w:r>
        <w:rPr>
          <w:rFonts w:ascii="Arial"/>
          <w:i/>
          <w:sz w:val="17"/>
        </w:rPr>
        <w:t>alle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agevolazioni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di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cui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ai</w:t>
      </w:r>
      <w:r>
        <w:rPr>
          <w:rFonts w:ascii="Arial"/>
          <w:i/>
          <w:spacing w:val="-2"/>
          <w:sz w:val="17"/>
        </w:rPr>
        <w:t xml:space="preserve"> </w:t>
      </w:r>
      <w:r>
        <w:rPr>
          <w:rFonts w:ascii="Arial"/>
          <w:i/>
          <w:sz w:val="17"/>
        </w:rPr>
        <w:t>precedenti</w:t>
      </w:r>
      <w:r>
        <w:rPr>
          <w:rFonts w:ascii="Arial"/>
          <w:i/>
          <w:spacing w:val="-6"/>
          <w:sz w:val="17"/>
        </w:rPr>
        <w:t xml:space="preserve"> </w:t>
      </w:r>
      <w:r>
        <w:rPr>
          <w:rFonts w:ascii="Arial"/>
          <w:i/>
          <w:sz w:val="17"/>
        </w:rPr>
        <w:t>punti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i,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ii</w:t>
      </w:r>
      <w:r>
        <w:rPr>
          <w:rFonts w:ascii="Arial"/>
          <w:i/>
          <w:spacing w:val="-2"/>
          <w:sz w:val="17"/>
        </w:rPr>
        <w:t xml:space="preserve"> </w:t>
      </w:r>
      <w:r>
        <w:rPr>
          <w:rFonts w:ascii="Arial"/>
          <w:i/>
          <w:sz w:val="17"/>
        </w:rPr>
        <w:t>e</w:t>
      </w:r>
      <w:r>
        <w:rPr>
          <w:rFonts w:ascii="Arial"/>
          <w:i/>
          <w:spacing w:val="-6"/>
          <w:sz w:val="17"/>
        </w:rPr>
        <w:t xml:space="preserve"> </w:t>
      </w:r>
      <w:r>
        <w:rPr>
          <w:rFonts w:ascii="Arial"/>
          <w:i/>
          <w:sz w:val="17"/>
        </w:rPr>
        <w:t>iii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allegare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la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seguente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documentazione:</w:t>
      </w:r>
    </w:p>
    <w:p w:rsidR="00B06C44" w:rsidRDefault="00077465">
      <w:pPr>
        <w:pStyle w:val="Paragrafoelenco"/>
        <w:numPr>
          <w:ilvl w:val="0"/>
          <w:numId w:val="1"/>
        </w:numPr>
        <w:tabs>
          <w:tab w:val="left" w:pos="822"/>
        </w:tabs>
        <w:spacing w:line="202" w:lineRule="exact"/>
        <w:rPr>
          <w:rFonts w:ascii="Courier New" w:hAnsi="Courier New"/>
          <w:i/>
          <w:sz w:val="17"/>
        </w:rPr>
      </w:pPr>
      <w:r>
        <w:rPr>
          <w:rFonts w:ascii="Arial" w:hAnsi="Arial"/>
          <w:i/>
          <w:sz w:val="17"/>
        </w:rPr>
        <w:t>le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fatture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di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acquisto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dei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beni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agevolabili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da parte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del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fornitore;</w:t>
      </w:r>
    </w:p>
    <w:p w:rsidR="00B06C44" w:rsidRDefault="00077465">
      <w:pPr>
        <w:pStyle w:val="Paragrafoelenco"/>
        <w:numPr>
          <w:ilvl w:val="0"/>
          <w:numId w:val="1"/>
        </w:numPr>
        <w:tabs>
          <w:tab w:val="left" w:pos="822"/>
        </w:tabs>
        <w:spacing w:before="3" w:line="220" w:lineRule="auto"/>
        <w:ind w:right="158"/>
        <w:rPr>
          <w:rFonts w:ascii="Courier New" w:hAnsi="Courier New"/>
          <w:i/>
          <w:sz w:val="17"/>
        </w:rPr>
      </w:pPr>
      <w:r>
        <w:rPr>
          <w:rFonts w:ascii="Arial" w:hAnsi="Arial"/>
          <w:i/>
          <w:sz w:val="17"/>
        </w:rPr>
        <w:t>(per</w:t>
      </w:r>
      <w:r>
        <w:rPr>
          <w:rFonts w:ascii="Arial" w:hAnsi="Arial"/>
          <w:i/>
          <w:spacing w:val="43"/>
          <w:sz w:val="17"/>
        </w:rPr>
        <w:t xml:space="preserve"> </w:t>
      </w:r>
      <w:r>
        <w:rPr>
          <w:rFonts w:ascii="Arial" w:hAnsi="Arial"/>
          <w:i/>
          <w:sz w:val="17"/>
        </w:rPr>
        <w:t>l’agevolazione</w:t>
      </w:r>
      <w:r>
        <w:rPr>
          <w:rFonts w:ascii="Arial" w:hAnsi="Arial"/>
          <w:i/>
          <w:spacing w:val="43"/>
          <w:sz w:val="17"/>
        </w:rPr>
        <w:t xml:space="preserve"> </w:t>
      </w:r>
      <w:r>
        <w:rPr>
          <w:rFonts w:ascii="Arial" w:hAnsi="Arial"/>
          <w:i/>
          <w:sz w:val="17"/>
        </w:rPr>
        <w:t>di</w:t>
      </w:r>
      <w:r>
        <w:rPr>
          <w:rFonts w:ascii="Arial" w:hAnsi="Arial"/>
          <w:i/>
          <w:spacing w:val="42"/>
          <w:sz w:val="17"/>
        </w:rPr>
        <w:t xml:space="preserve"> </w:t>
      </w:r>
      <w:r>
        <w:rPr>
          <w:rFonts w:ascii="Arial" w:hAnsi="Arial"/>
          <w:i/>
          <w:sz w:val="17"/>
        </w:rPr>
        <w:t>cui</w:t>
      </w:r>
      <w:r>
        <w:rPr>
          <w:rFonts w:ascii="Arial" w:hAnsi="Arial"/>
          <w:i/>
          <w:spacing w:val="44"/>
          <w:sz w:val="17"/>
        </w:rPr>
        <w:t xml:space="preserve"> </w:t>
      </w:r>
      <w:r>
        <w:rPr>
          <w:rFonts w:ascii="Arial" w:hAnsi="Arial"/>
          <w:i/>
          <w:sz w:val="17"/>
        </w:rPr>
        <w:t>al</w:t>
      </w:r>
      <w:r>
        <w:rPr>
          <w:rFonts w:ascii="Arial" w:hAnsi="Arial"/>
          <w:i/>
          <w:spacing w:val="45"/>
          <w:sz w:val="17"/>
        </w:rPr>
        <w:t xml:space="preserve"> </w:t>
      </w:r>
      <w:r>
        <w:rPr>
          <w:rFonts w:ascii="Arial" w:hAnsi="Arial"/>
          <w:i/>
          <w:sz w:val="17"/>
        </w:rPr>
        <w:t>punto</w:t>
      </w:r>
      <w:r>
        <w:rPr>
          <w:rFonts w:ascii="Arial" w:hAnsi="Arial"/>
          <w:i/>
          <w:spacing w:val="43"/>
          <w:sz w:val="17"/>
        </w:rPr>
        <w:t xml:space="preserve"> </w:t>
      </w:r>
      <w:r>
        <w:rPr>
          <w:rFonts w:ascii="Arial" w:hAnsi="Arial"/>
          <w:i/>
          <w:sz w:val="17"/>
        </w:rPr>
        <w:t>i)</w:t>
      </w:r>
      <w:r>
        <w:rPr>
          <w:rFonts w:ascii="Arial" w:hAnsi="Arial"/>
          <w:i/>
          <w:spacing w:val="42"/>
          <w:sz w:val="17"/>
        </w:rPr>
        <w:t xml:space="preserve"> </w:t>
      </w:r>
      <w:r>
        <w:rPr>
          <w:rFonts w:ascii="Arial" w:hAnsi="Arial"/>
          <w:i/>
          <w:sz w:val="17"/>
        </w:rPr>
        <w:t>Dichiarazione/i</w:t>
      </w:r>
      <w:r>
        <w:rPr>
          <w:rFonts w:ascii="Arial" w:hAnsi="Arial"/>
          <w:i/>
          <w:spacing w:val="42"/>
          <w:sz w:val="17"/>
        </w:rPr>
        <w:t xml:space="preserve"> </w:t>
      </w:r>
      <w:r>
        <w:rPr>
          <w:rFonts w:ascii="Arial" w:hAnsi="Arial"/>
          <w:i/>
          <w:sz w:val="17"/>
        </w:rPr>
        <w:t>dei</w:t>
      </w:r>
      <w:r>
        <w:rPr>
          <w:rFonts w:ascii="Arial" w:hAnsi="Arial"/>
          <w:i/>
          <w:spacing w:val="42"/>
          <w:sz w:val="17"/>
        </w:rPr>
        <w:t xml:space="preserve"> </w:t>
      </w:r>
      <w:r>
        <w:rPr>
          <w:rFonts w:ascii="Arial" w:hAnsi="Arial"/>
          <w:i/>
          <w:sz w:val="17"/>
        </w:rPr>
        <w:t>redditi</w:t>
      </w:r>
      <w:r>
        <w:rPr>
          <w:rFonts w:ascii="Arial" w:hAnsi="Arial"/>
          <w:i/>
          <w:spacing w:val="46"/>
          <w:sz w:val="17"/>
        </w:rPr>
        <w:t xml:space="preserve"> </w:t>
      </w:r>
      <w:r>
        <w:rPr>
          <w:rFonts w:ascii="Arial" w:hAnsi="Arial"/>
          <w:i/>
          <w:sz w:val="17"/>
        </w:rPr>
        <w:t>relative</w:t>
      </w:r>
      <w:r>
        <w:rPr>
          <w:rFonts w:ascii="Arial" w:hAnsi="Arial"/>
          <w:i/>
          <w:spacing w:val="42"/>
          <w:sz w:val="17"/>
        </w:rPr>
        <w:t xml:space="preserve"> </w:t>
      </w:r>
      <w:r>
        <w:rPr>
          <w:rFonts w:ascii="Arial" w:hAnsi="Arial"/>
          <w:i/>
          <w:sz w:val="17"/>
        </w:rPr>
        <w:t>ai</w:t>
      </w:r>
      <w:r>
        <w:rPr>
          <w:rFonts w:ascii="Arial" w:hAnsi="Arial"/>
          <w:i/>
          <w:spacing w:val="45"/>
          <w:sz w:val="17"/>
        </w:rPr>
        <w:t xml:space="preserve"> </w:t>
      </w:r>
      <w:r>
        <w:rPr>
          <w:rFonts w:ascii="Arial" w:hAnsi="Arial"/>
          <w:i/>
          <w:sz w:val="17"/>
        </w:rPr>
        <w:t>periodi</w:t>
      </w:r>
      <w:r>
        <w:rPr>
          <w:rFonts w:ascii="Arial" w:hAnsi="Arial"/>
          <w:i/>
          <w:spacing w:val="46"/>
          <w:sz w:val="17"/>
        </w:rPr>
        <w:t xml:space="preserve"> </w:t>
      </w:r>
      <w:r>
        <w:rPr>
          <w:rFonts w:ascii="Arial" w:hAnsi="Arial"/>
          <w:i/>
          <w:sz w:val="17"/>
        </w:rPr>
        <w:t>d’imposta</w:t>
      </w:r>
      <w:r>
        <w:rPr>
          <w:rFonts w:ascii="Arial" w:hAnsi="Arial"/>
          <w:i/>
          <w:spacing w:val="42"/>
          <w:sz w:val="17"/>
        </w:rPr>
        <w:t xml:space="preserve"> </w:t>
      </w:r>
      <w:r>
        <w:rPr>
          <w:rFonts w:ascii="Arial" w:hAnsi="Arial"/>
          <w:i/>
          <w:sz w:val="17"/>
        </w:rPr>
        <w:t>di</w:t>
      </w:r>
      <w:r>
        <w:rPr>
          <w:rFonts w:ascii="Arial" w:hAnsi="Arial"/>
          <w:i/>
          <w:spacing w:val="46"/>
          <w:sz w:val="17"/>
        </w:rPr>
        <w:t xml:space="preserve"> </w:t>
      </w:r>
      <w:r>
        <w:rPr>
          <w:rFonts w:ascii="Arial" w:hAnsi="Arial"/>
          <w:i/>
          <w:sz w:val="17"/>
        </w:rPr>
        <w:t>fruizione</w:t>
      </w:r>
      <w:r>
        <w:rPr>
          <w:rFonts w:ascii="Arial" w:hAnsi="Arial"/>
          <w:i/>
          <w:spacing w:val="-44"/>
          <w:sz w:val="17"/>
        </w:rPr>
        <w:t xml:space="preserve"> </w:t>
      </w:r>
      <w:r>
        <w:rPr>
          <w:rFonts w:ascii="Arial" w:hAnsi="Arial"/>
          <w:i/>
          <w:sz w:val="17"/>
        </w:rPr>
        <w:t>dell’agevolazione.</w:t>
      </w:r>
    </w:p>
    <w:p w:rsidR="00B06C44" w:rsidRDefault="00077465">
      <w:pPr>
        <w:spacing w:before="5" w:line="195" w:lineRule="exact"/>
        <w:ind w:left="101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Con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riferimento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all’agevolazione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di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cui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al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precedente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punto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iv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allegare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seguente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documentazione:</w:t>
      </w:r>
    </w:p>
    <w:p w:rsidR="00B06C44" w:rsidRDefault="00077465">
      <w:pPr>
        <w:pStyle w:val="Paragrafoelenco"/>
        <w:numPr>
          <w:ilvl w:val="0"/>
          <w:numId w:val="1"/>
        </w:numPr>
        <w:tabs>
          <w:tab w:val="left" w:pos="779"/>
        </w:tabs>
        <w:spacing w:line="201" w:lineRule="exact"/>
        <w:ind w:left="778"/>
        <w:rPr>
          <w:rFonts w:ascii="Courier New" w:hAnsi="Courier New"/>
          <w:i/>
          <w:sz w:val="17"/>
        </w:rPr>
      </w:pPr>
      <w:r>
        <w:rPr>
          <w:rFonts w:ascii="Arial" w:hAnsi="Arial"/>
          <w:i/>
          <w:sz w:val="17"/>
        </w:rPr>
        <w:t>Ricevuta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rilasciata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dall’Agenzia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delle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Entrate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attestante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fruibilità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del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credito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d'imposta;</w:t>
      </w:r>
    </w:p>
    <w:p w:rsidR="00B06C44" w:rsidRDefault="00077465">
      <w:pPr>
        <w:pStyle w:val="Paragrafoelenco"/>
        <w:numPr>
          <w:ilvl w:val="0"/>
          <w:numId w:val="1"/>
        </w:numPr>
        <w:tabs>
          <w:tab w:val="left" w:pos="779"/>
        </w:tabs>
        <w:spacing w:line="195" w:lineRule="exact"/>
        <w:ind w:left="778"/>
        <w:rPr>
          <w:rFonts w:ascii="Courier New" w:hAnsi="Courier New"/>
          <w:i/>
          <w:sz w:val="18"/>
        </w:rPr>
      </w:pPr>
      <w:r>
        <w:rPr>
          <w:rFonts w:ascii="Arial" w:hAnsi="Arial"/>
          <w:i/>
          <w:sz w:val="17"/>
        </w:rPr>
        <w:t>Dichiarazione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dei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redditi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relativa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al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periodo/i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d’imposta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di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fruizione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dell’agevolazione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(ove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disponibile/i).</w:t>
      </w:r>
    </w:p>
    <w:p w:rsidR="00B06C44" w:rsidRDefault="00077465">
      <w:pPr>
        <w:spacing w:line="186" w:lineRule="exact"/>
        <w:ind w:left="101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Con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riferimento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all’agevolazione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di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cui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ai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precedenti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punto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v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e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vi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allegare</w:t>
      </w:r>
      <w:r>
        <w:rPr>
          <w:rFonts w:ascii="Arial" w:hAnsi="Arial"/>
          <w:i/>
          <w:spacing w:val="-1"/>
          <w:sz w:val="17"/>
        </w:rPr>
        <w:t xml:space="preserve"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seguente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documentazione:</w:t>
      </w:r>
    </w:p>
    <w:p w:rsidR="00B06C44" w:rsidRDefault="00077465">
      <w:pPr>
        <w:pStyle w:val="Paragrafoelenco"/>
        <w:numPr>
          <w:ilvl w:val="0"/>
          <w:numId w:val="1"/>
        </w:numPr>
        <w:tabs>
          <w:tab w:val="left" w:pos="779"/>
        </w:tabs>
        <w:spacing w:before="1" w:line="202" w:lineRule="exact"/>
        <w:ind w:left="778"/>
        <w:rPr>
          <w:rFonts w:ascii="Courier New" w:hAnsi="Courier New"/>
          <w:i/>
          <w:sz w:val="17"/>
        </w:rPr>
      </w:pPr>
      <w:r>
        <w:rPr>
          <w:rFonts w:ascii="Arial" w:hAnsi="Arial"/>
          <w:i/>
          <w:sz w:val="17"/>
        </w:rPr>
        <w:t>Relazione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tecnica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asseverata;</w:t>
      </w:r>
    </w:p>
    <w:p w:rsidR="00B06C44" w:rsidRDefault="00077465">
      <w:pPr>
        <w:pStyle w:val="Paragrafoelenco"/>
        <w:numPr>
          <w:ilvl w:val="0"/>
          <w:numId w:val="1"/>
        </w:numPr>
        <w:tabs>
          <w:tab w:val="left" w:pos="779"/>
        </w:tabs>
        <w:spacing w:line="196" w:lineRule="exact"/>
        <w:ind w:left="778"/>
        <w:rPr>
          <w:rFonts w:ascii="Courier New" w:hAnsi="Courier New"/>
          <w:i/>
          <w:sz w:val="18"/>
        </w:rPr>
      </w:pPr>
      <w:r>
        <w:rPr>
          <w:rFonts w:ascii="Arial" w:hAnsi="Arial"/>
          <w:i/>
          <w:sz w:val="17"/>
        </w:rPr>
        <w:t>Certificazione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della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documentazione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contabile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rilasciata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dal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soggetto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incaricato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della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revisione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legale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dei</w:t>
      </w:r>
      <w:r>
        <w:rPr>
          <w:rFonts w:ascii="Arial" w:hAnsi="Arial"/>
          <w:i/>
          <w:spacing w:val="-9"/>
          <w:sz w:val="17"/>
        </w:rPr>
        <w:t xml:space="preserve"> </w:t>
      </w:r>
      <w:r>
        <w:rPr>
          <w:rFonts w:ascii="Arial" w:hAnsi="Arial"/>
          <w:i/>
          <w:sz w:val="17"/>
        </w:rPr>
        <w:t>conti;</w:t>
      </w:r>
    </w:p>
    <w:p w:rsidR="00B06C44" w:rsidRDefault="00077465">
      <w:pPr>
        <w:pStyle w:val="Paragrafoelenco"/>
        <w:numPr>
          <w:ilvl w:val="0"/>
          <w:numId w:val="1"/>
        </w:numPr>
        <w:tabs>
          <w:tab w:val="left" w:pos="779"/>
        </w:tabs>
        <w:spacing w:before="2" w:line="220" w:lineRule="auto"/>
        <w:ind w:left="778" w:right="159"/>
        <w:rPr>
          <w:rFonts w:ascii="Courier New" w:hAnsi="Courier New"/>
          <w:i/>
          <w:sz w:val="17"/>
        </w:rPr>
      </w:pPr>
      <w:r>
        <w:rPr>
          <w:rFonts w:ascii="Arial" w:hAnsi="Arial"/>
          <w:i/>
          <w:sz w:val="17"/>
        </w:rPr>
        <w:t>(per</w:t>
      </w:r>
      <w:r>
        <w:rPr>
          <w:rFonts w:ascii="Arial" w:hAnsi="Arial"/>
          <w:i/>
          <w:spacing w:val="41"/>
          <w:sz w:val="17"/>
        </w:rPr>
        <w:t xml:space="preserve"> </w:t>
      </w:r>
      <w:r>
        <w:rPr>
          <w:rFonts w:ascii="Arial" w:hAnsi="Arial"/>
          <w:i/>
          <w:sz w:val="17"/>
        </w:rPr>
        <w:t>l’agevolazione</w:t>
      </w:r>
      <w:r>
        <w:rPr>
          <w:rFonts w:ascii="Arial" w:hAnsi="Arial"/>
          <w:i/>
          <w:spacing w:val="43"/>
          <w:sz w:val="17"/>
        </w:rPr>
        <w:t xml:space="preserve"> </w:t>
      </w:r>
      <w:r>
        <w:rPr>
          <w:rFonts w:ascii="Arial" w:hAnsi="Arial"/>
          <w:i/>
          <w:sz w:val="17"/>
        </w:rPr>
        <w:t>di</w:t>
      </w:r>
      <w:r>
        <w:rPr>
          <w:rFonts w:ascii="Arial" w:hAnsi="Arial"/>
          <w:i/>
          <w:spacing w:val="41"/>
          <w:sz w:val="17"/>
        </w:rPr>
        <w:t xml:space="preserve"> </w:t>
      </w:r>
      <w:r>
        <w:rPr>
          <w:rFonts w:ascii="Arial" w:hAnsi="Arial"/>
          <w:i/>
          <w:sz w:val="17"/>
        </w:rPr>
        <w:t>cui</w:t>
      </w:r>
      <w:r>
        <w:rPr>
          <w:rFonts w:ascii="Arial" w:hAnsi="Arial"/>
          <w:i/>
          <w:spacing w:val="42"/>
          <w:sz w:val="17"/>
        </w:rPr>
        <w:t xml:space="preserve"> </w:t>
      </w:r>
      <w:r>
        <w:rPr>
          <w:rFonts w:ascii="Arial" w:hAnsi="Arial"/>
          <w:i/>
          <w:sz w:val="17"/>
        </w:rPr>
        <w:t>al</w:t>
      </w:r>
      <w:r>
        <w:rPr>
          <w:rFonts w:ascii="Arial" w:hAnsi="Arial"/>
          <w:i/>
          <w:spacing w:val="41"/>
          <w:sz w:val="17"/>
        </w:rPr>
        <w:t xml:space="preserve"> </w:t>
      </w:r>
      <w:r>
        <w:rPr>
          <w:rFonts w:ascii="Arial" w:hAnsi="Arial"/>
          <w:i/>
          <w:sz w:val="17"/>
        </w:rPr>
        <w:t>punto</w:t>
      </w:r>
      <w:r>
        <w:rPr>
          <w:rFonts w:ascii="Arial" w:hAnsi="Arial"/>
          <w:i/>
          <w:spacing w:val="43"/>
          <w:sz w:val="17"/>
        </w:rPr>
        <w:t xml:space="preserve"> </w:t>
      </w:r>
      <w:r>
        <w:rPr>
          <w:rFonts w:ascii="Arial" w:hAnsi="Arial"/>
          <w:i/>
          <w:sz w:val="17"/>
        </w:rPr>
        <w:t>v)</w:t>
      </w:r>
      <w:r>
        <w:rPr>
          <w:rFonts w:ascii="Arial" w:hAnsi="Arial"/>
          <w:i/>
          <w:spacing w:val="44"/>
          <w:sz w:val="17"/>
        </w:rPr>
        <w:t xml:space="preserve"> </w:t>
      </w:r>
      <w:r>
        <w:rPr>
          <w:rFonts w:ascii="Arial" w:hAnsi="Arial"/>
          <w:i/>
          <w:sz w:val="17"/>
        </w:rPr>
        <w:t>Dichiarazione/i</w:t>
      </w:r>
      <w:r>
        <w:rPr>
          <w:rFonts w:ascii="Arial" w:hAnsi="Arial"/>
          <w:i/>
          <w:spacing w:val="42"/>
          <w:sz w:val="17"/>
        </w:rPr>
        <w:t xml:space="preserve"> </w:t>
      </w:r>
      <w:r>
        <w:rPr>
          <w:rFonts w:ascii="Arial" w:hAnsi="Arial"/>
          <w:i/>
          <w:sz w:val="17"/>
        </w:rPr>
        <w:t>dei</w:t>
      </w:r>
      <w:r>
        <w:rPr>
          <w:rFonts w:ascii="Arial" w:hAnsi="Arial"/>
          <w:i/>
          <w:spacing w:val="43"/>
          <w:sz w:val="17"/>
        </w:rPr>
        <w:t xml:space="preserve"> </w:t>
      </w:r>
      <w:r>
        <w:rPr>
          <w:rFonts w:ascii="Arial" w:hAnsi="Arial"/>
          <w:i/>
          <w:sz w:val="17"/>
        </w:rPr>
        <w:t>redditi</w:t>
      </w:r>
      <w:r>
        <w:rPr>
          <w:rFonts w:ascii="Arial" w:hAnsi="Arial"/>
          <w:i/>
          <w:spacing w:val="45"/>
          <w:sz w:val="17"/>
        </w:rPr>
        <w:t xml:space="preserve"> </w:t>
      </w:r>
      <w:r>
        <w:rPr>
          <w:rFonts w:ascii="Arial" w:hAnsi="Arial"/>
          <w:i/>
          <w:sz w:val="17"/>
        </w:rPr>
        <w:t>relative</w:t>
      </w:r>
      <w:r>
        <w:rPr>
          <w:rFonts w:ascii="Arial" w:hAnsi="Arial"/>
          <w:i/>
          <w:spacing w:val="44"/>
          <w:sz w:val="17"/>
        </w:rPr>
        <w:t xml:space="preserve"> </w:t>
      </w:r>
      <w:r>
        <w:rPr>
          <w:rFonts w:ascii="Arial" w:hAnsi="Arial"/>
          <w:i/>
          <w:sz w:val="17"/>
        </w:rPr>
        <w:t>ai</w:t>
      </w:r>
      <w:r>
        <w:rPr>
          <w:rFonts w:ascii="Arial" w:hAnsi="Arial"/>
          <w:i/>
          <w:spacing w:val="44"/>
          <w:sz w:val="17"/>
        </w:rPr>
        <w:t xml:space="preserve"> </w:t>
      </w:r>
      <w:r>
        <w:rPr>
          <w:rFonts w:ascii="Arial" w:hAnsi="Arial"/>
          <w:i/>
          <w:sz w:val="17"/>
        </w:rPr>
        <w:t>periodi</w:t>
      </w:r>
      <w:r>
        <w:rPr>
          <w:rFonts w:ascii="Arial" w:hAnsi="Arial"/>
          <w:i/>
          <w:spacing w:val="46"/>
          <w:sz w:val="17"/>
        </w:rPr>
        <w:t xml:space="preserve"> </w:t>
      </w:r>
      <w:r>
        <w:rPr>
          <w:rFonts w:ascii="Arial" w:hAnsi="Arial"/>
          <w:i/>
          <w:sz w:val="17"/>
        </w:rPr>
        <w:t>d’imposta</w:t>
      </w:r>
      <w:r>
        <w:rPr>
          <w:rFonts w:ascii="Arial" w:hAnsi="Arial"/>
          <w:i/>
          <w:spacing w:val="43"/>
          <w:sz w:val="17"/>
        </w:rPr>
        <w:t xml:space="preserve"> </w:t>
      </w:r>
      <w:r>
        <w:rPr>
          <w:rFonts w:ascii="Arial" w:hAnsi="Arial"/>
          <w:i/>
          <w:sz w:val="17"/>
        </w:rPr>
        <w:t>di</w:t>
      </w:r>
      <w:r>
        <w:rPr>
          <w:rFonts w:ascii="Arial" w:hAnsi="Arial"/>
          <w:i/>
          <w:spacing w:val="45"/>
          <w:sz w:val="17"/>
        </w:rPr>
        <w:t xml:space="preserve"> </w:t>
      </w:r>
      <w:r>
        <w:rPr>
          <w:rFonts w:ascii="Arial" w:hAnsi="Arial"/>
          <w:i/>
          <w:sz w:val="17"/>
        </w:rPr>
        <w:t>fruizione</w:t>
      </w:r>
      <w:r>
        <w:rPr>
          <w:rFonts w:ascii="Arial" w:hAnsi="Arial"/>
          <w:i/>
          <w:spacing w:val="-44"/>
          <w:sz w:val="17"/>
        </w:rPr>
        <w:t xml:space="preserve"> </w:t>
      </w:r>
      <w:r>
        <w:rPr>
          <w:rFonts w:ascii="Arial" w:hAnsi="Arial"/>
          <w:i/>
          <w:sz w:val="17"/>
        </w:rPr>
        <w:t>dell’agevolazione.</w:t>
      </w:r>
    </w:p>
    <w:p w:rsidR="00B06C44" w:rsidRDefault="00077465">
      <w:pPr>
        <w:spacing w:before="3" w:line="195" w:lineRule="exact"/>
        <w:ind w:left="101"/>
        <w:rPr>
          <w:rFonts w:ascii="Arial"/>
          <w:i/>
          <w:sz w:val="17"/>
        </w:rPr>
      </w:pPr>
      <w:r>
        <w:rPr>
          <w:rFonts w:ascii="Arial"/>
          <w:i/>
          <w:sz w:val="17"/>
        </w:rPr>
        <w:t>Con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riferimento</w:t>
      </w:r>
      <w:r>
        <w:rPr>
          <w:rFonts w:ascii="Arial"/>
          <w:i/>
          <w:spacing w:val="-6"/>
          <w:sz w:val="17"/>
        </w:rPr>
        <w:t xml:space="preserve"> </w:t>
      </w:r>
      <w:r>
        <w:rPr>
          <w:rFonts w:ascii="Arial"/>
          <w:i/>
          <w:sz w:val="17"/>
        </w:rPr>
        <w:t>alle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agevolazioni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di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cui</w:t>
      </w:r>
      <w:r>
        <w:rPr>
          <w:rFonts w:ascii="Arial"/>
          <w:i/>
          <w:spacing w:val="-1"/>
          <w:sz w:val="17"/>
        </w:rPr>
        <w:t xml:space="preserve"> </w:t>
      </w:r>
      <w:r>
        <w:rPr>
          <w:rFonts w:ascii="Arial"/>
          <w:i/>
          <w:sz w:val="17"/>
        </w:rPr>
        <w:t>ai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precedenti</w:t>
      </w:r>
      <w:r>
        <w:rPr>
          <w:rFonts w:ascii="Arial"/>
          <w:i/>
          <w:spacing w:val="-1"/>
          <w:sz w:val="17"/>
        </w:rPr>
        <w:t xml:space="preserve"> </w:t>
      </w:r>
      <w:r>
        <w:rPr>
          <w:rFonts w:ascii="Arial"/>
          <w:i/>
          <w:sz w:val="17"/>
        </w:rPr>
        <w:t>punti</w:t>
      </w:r>
      <w:r>
        <w:rPr>
          <w:rFonts w:ascii="Arial"/>
          <w:i/>
          <w:spacing w:val="-6"/>
          <w:sz w:val="17"/>
        </w:rPr>
        <w:t xml:space="preserve"> </w:t>
      </w:r>
      <w:r>
        <w:rPr>
          <w:rFonts w:ascii="Arial"/>
          <w:i/>
          <w:sz w:val="17"/>
        </w:rPr>
        <w:t>vii,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viii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e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ix</w:t>
      </w:r>
      <w:r>
        <w:rPr>
          <w:rFonts w:ascii="Arial"/>
          <w:i/>
          <w:spacing w:val="-8"/>
          <w:sz w:val="17"/>
        </w:rPr>
        <w:t xml:space="preserve"> </w:t>
      </w:r>
      <w:r>
        <w:rPr>
          <w:rFonts w:ascii="Arial"/>
          <w:i/>
          <w:sz w:val="17"/>
        </w:rPr>
        <w:t>allegare</w:t>
      </w:r>
      <w:r>
        <w:rPr>
          <w:rFonts w:ascii="Arial"/>
          <w:i/>
          <w:spacing w:val="-6"/>
          <w:sz w:val="17"/>
        </w:rPr>
        <w:t xml:space="preserve"> </w:t>
      </w:r>
      <w:r>
        <w:rPr>
          <w:rFonts w:ascii="Arial"/>
          <w:i/>
          <w:sz w:val="17"/>
        </w:rPr>
        <w:t>la</w:t>
      </w:r>
      <w:r>
        <w:rPr>
          <w:rFonts w:ascii="Arial"/>
          <w:i/>
          <w:spacing w:val="-6"/>
          <w:sz w:val="17"/>
        </w:rPr>
        <w:t xml:space="preserve"> </w:t>
      </w:r>
      <w:r>
        <w:rPr>
          <w:rFonts w:ascii="Arial"/>
          <w:i/>
          <w:sz w:val="17"/>
        </w:rPr>
        <w:t>seguente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documentazione:</w:t>
      </w:r>
    </w:p>
    <w:p w:rsidR="00B06C44" w:rsidRDefault="00077465">
      <w:pPr>
        <w:pStyle w:val="Paragrafoelenco"/>
        <w:numPr>
          <w:ilvl w:val="0"/>
          <w:numId w:val="1"/>
        </w:numPr>
        <w:tabs>
          <w:tab w:val="left" w:pos="779"/>
        </w:tabs>
        <w:spacing w:line="202" w:lineRule="exact"/>
        <w:ind w:left="778"/>
        <w:rPr>
          <w:rFonts w:ascii="Courier New" w:hAnsi="Courier New"/>
          <w:i/>
          <w:sz w:val="17"/>
        </w:rPr>
      </w:pPr>
      <w:r>
        <w:rPr>
          <w:rFonts w:ascii="Arial" w:hAnsi="Arial"/>
          <w:i/>
          <w:sz w:val="17"/>
        </w:rPr>
        <w:t>Documenti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di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spesa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(fatture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fornitori);</w:t>
      </w:r>
    </w:p>
    <w:p w:rsidR="00B06C44" w:rsidRDefault="00077465">
      <w:pPr>
        <w:pStyle w:val="Paragrafoelenco"/>
        <w:numPr>
          <w:ilvl w:val="0"/>
          <w:numId w:val="1"/>
        </w:numPr>
        <w:tabs>
          <w:tab w:val="left" w:pos="779"/>
        </w:tabs>
        <w:spacing w:line="194" w:lineRule="exact"/>
        <w:ind w:left="778"/>
        <w:rPr>
          <w:rFonts w:ascii="Courier New" w:hAnsi="Courier New"/>
          <w:i/>
          <w:sz w:val="17"/>
        </w:rPr>
      </w:pPr>
      <w:r>
        <w:rPr>
          <w:rFonts w:ascii="Arial" w:hAnsi="Arial"/>
          <w:i/>
          <w:sz w:val="17"/>
        </w:rPr>
        <w:t>Documenti</w:t>
      </w:r>
      <w:r>
        <w:rPr>
          <w:rFonts w:ascii="Arial" w:hAnsi="Arial"/>
          <w:i/>
          <w:spacing w:val="-9"/>
          <w:sz w:val="17"/>
        </w:rPr>
        <w:t xml:space="preserve"> </w:t>
      </w:r>
      <w:r>
        <w:rPr>
          <w:rFonts w:ascii="Arial" w:hAnsi="Arial"/>
          <w:i/>
          <w:sz w:val="17"/>
        </w:rPr>
        <w:t>di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acquisto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(bonifici,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assegni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bancari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o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postali,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ecc);</w:t>
      </w:r>
    </w:p>
    <w:p w:rsidR="00B06C44" w:rsidRDefault="00077465">
      <w:pPr>
        <w:pStyle w:val="Paragrafoelenco"/>
        <w:numPr>
          <w:ilvl w:val="0"/>
          <w:numId w:val="1"/>
        </w:numPr>
        <w:tabs>
          <w:tab w:val="left" w:pos="779"/>
        </w:tabs>
        <w:spacing w:line="197" w:lineRule="exact"/>
        <w:ind w:left="778"/>
        <w:rPr>
          <w:rFonts w:ascii="Courier New" w:hAnsi="Courier New"/>
          <w:i/>
          <w:sz w:val="18"/>
        </w:rPr>
      </w:pPr>
      <w:r>
        <w:rPr>
          <w:rFonts w:ascii="Arial" w:hAnsi="Arial"/>
          <w:i/>
          <w:sz w:val="17"/>
        </w:rPr>
        <w:t>Asseverazione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tecnico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abilitato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(ove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disponibile);</w:t>
      </w:r>
    </w:p>
    <w:p w:rsidR="00B06C44" w:rsidRDefault="00077465">
      <w:pPr>
        <w:pStyle w:val="Paragrafoelenco"/>
        <w:numPr>
          <w:ilvl w:val="0"/>
          <w:numId w:val="1"/>
        </w:numPr>
        <w:tabs>
          <w:tab w:val="left" w:pos="779"/>
        </w:tabs>
        <w:spacing w:line="193" w:lineRule="exact"/>
        <w:ind w:left="778"/>
        <w:rPr>
          <w:rFonts w:ascii="Courier New" w:hAnsi="Courier New"/>
          <w:i/>
          <w:sz w:val="18"/>
        </w:rPr>
      </w:pPr>
      <w:r>
        <w:rPr>
          <w:rFonts w:ascii="Arial" w:hAnsi="Arial"/>
          <w:i/>
          <w:sz w:val="17"/>
        </w:rPr>
        <w:t>Dichiarazione/i</w:t>
      </w:r>
      <w:r>
        <w:rPr>
          <w:rFonts w:ascii="Arial" w:hAnsi="Arial"/>
          <w:i/>
          <w:spacing w:val="-9"/>
          <w:sz w:val="17"/>
        </w:rPr>
        <w:t xml:space="preserve"> </w:t>
      </w:r>
      <w:r>
        <w:rPr>
          <w:rFonts w:ascii="Arial" w:hAnsi="Arial"/>
          <w:i/>
          <w:sz w:val="17"/>
        </w:rPr>
        <w:t>dei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redditi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relativa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al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periodo/i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d’imposta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di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fruizione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dell’agevolazione</w:t>
      </w:r>
      <w:r>
        <w:rPr>
          <w:rFonts w:ascii="Arial" w:hAnsi="Arial"/>
          <w:i/>
          <w:spacing w:val="-9"/>
          <w:sz w:val="17"/>
        </w:rPr>
        <w:t xml:space="preserve"> </w:t>
      </w:r>
      <w:r>
        <w:rPr>
          <w:rFonts w:ascii="Arial" w:hAnsi="Arial"/>
          <w:i/>
          <w:sz w:val="17"/>
        </w:rPr>
        <w:t>(ove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disponibile/i).</w:t>
      </w:r>
    </w:p>
    <w:p w:rsidR="00B06C44" w:rsidRDefault="00077465">
      <w:pPr>
        <w:spacing w:line="187" w:lineRule="exact"/>
        <w:ind w:left="101"/>
        <w:rPr>
          <w:rFonts w:ascii="Arial" w:hAnsi="Arial"/>
          <w:i/>
          <w:sz w:val="17"/>
        </w:rPr>
      </w:pPr>
      <w:r>
        <w:rPr>
          <w:rFonts w:ascii="Arial" w:hAnsi="Arial"/>
          <w:i/>
          <w:position w:val="6"/>
          <w:sz w:val="11"/>
        </w:rPr>
        <w:t>23</w:t>
      </w:r>
      <w:r>
        <w:rPr>
          <w:rFonts w:ascii="Arial" w:hAnsi="Arial"/>
          <w:i/>
          <w:spacing w:val="16"/>
          <w:position w:val="6"/>
          <w:sz w:val="11"/>
        </w:rPr>
        <w:t xml:space="preserve"> </w:t>
      </w:r>
      <w:r>
        <w:rPr>
          <w:rFonts w:ascii="Arial" w:hAnsi="Arial"/>
          <w:i/>
          <w:sz w:val="17"/>
        </w:rPr>
        <w:t>Allegare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la/e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Dichiarazione/i</w:t>
      </w:r>
      <w:r>
        <w:rPr>
          <w:rFonts w:ascii="Arial" w:hAnsi="Arial"/>
          <w:i/>
          <w:spacing w:val="-9"/>
          <w:sz w:val="17"/>
        </w:rPr>
        <w:t xml:space="preserve"> </w:t>
      </w:r>
      <w:r>
        <w:rPr>
          <w:rFonts w:ascii="Arial" w:hAnsi="Arial"/>
          <w:i/>
          <w:sz w:val="17"/>
        </w:rPr>
        <w:t>dei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redditi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relativa/e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al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periodo/i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d’imposta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di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fruizione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dell’agevolazione.</w:t>
      </w:r>
    </w:p>
    <w:p w:rsidR="00B06C44" w:rsidRDefault="00B06C44">
      <w:pPr>
        <w:spacing w:line="187" w:lineRule="exact"/>
        <w:rPr>
          <w:rFonts w:ascii="Arial" w:hAnsi="Arial"/>
          <w:sz w:val="17"/>
        </w:rPr>
        <w:sectPr w:rsidR="00B06C44">
          <w:footerReference w:type="default" r:id="rId8"/>
          <w:pgSz w:w="12240" w:h="15840"/>
          <w:pgMar w:top="840" w:right="1440" w:bottom="1500" w:left="1540" w:header="0" w:footer="1302" w:gutter="0"/>
          <w:pgNumType w:start="28"/>
          <w:cols w:space="720"/>
        </w:sectPr>
      </w:pPr>
    </w:p>
    <w:p w:rsidR="00B06C44" w:rsidRDefault="00077465">
      <w:pPr>
        <w:pStyle w:val="Paragrafoelenco"/>
        <w:numPr>
          <w:ilvl w:val="0"/>
          <w:numId w:val="2"/>
        </w:numPr>
        <w:tabs>
          <w:tab w:val="left" w:pos="779"/>
        </w:tabs>
        <w:spacing w:before="82" w:line="268" w:lineRule="auto"/>
        <w:ind w:right="158"/>
        <w:jc w:val="both"/>
        <w:rPr>
          <w:sz w:val="20"/>
        </w:rPr>
      </w:pPr>
      <w:r>
        <w:rPr>
          <w:sz w:val="20"/>
        </w:rPr>
        <w:t>di essere consapevole che nel caso di presentazione di false prove al fine di ricevere il sostegno oppure</w:t>
      </w:r>
      <w:r>
        <w:rPr>
          <w:spacing w:val="1"/>
          <w:sz w:val="20"/>
        </w:rPr>
        <w:t xml:space="preserve"> </w:t>
      </w:r>
      <w:r>
        <w:rPr>
          <w:sz w:val="20"/>
        </w:rPr>
        <w:t>di omissione per negligenza delle necessarie informazioni, ai sensi degli artt. 21 e 35 del Regolamento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(UE) 640 2014 e dell’art. 51.2 Reg. (UE) 809/2</w:t>
      </w:r>
      <w:r>
        <w:rPr>
          <w:w w:val="105"/>
          <w:sz w:val="20"/>
        </w:rPr>
        <w:t>014, è prevista l’esclusione dal finanziamento, fatte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salve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ulteriori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sanzioni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previste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dalle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leggi;</w:t>
      </w:r>
    </w:p>
    <w:p w:rsidR="00B06C44" w:rsidRDefault="00B06C44">
      <w:pPr>
        <w:pStyle w:val="Corpotesto"/>
        <w:spacing w:before="9"/>
        <w:rPr>
          <w:sz w:val="21"/>
        </w:rPr>
      </w:pPr>
    </w:p>
    <w:p w:rsidR="00B06C44" w:rsidRDefault="00077465">
      <w:pPr>
        <w:pStyle w:val="Paragrafoelenco"/>
        <w:numPr>
          <w:ilvl w:val="0"/>
          <w:numId w:val="2"/>
        </w:numPr>
        <w:tabs>
          <w:tab w:val="left" w:pos="779"/>
          <w:tab w:val="left" w:pos="3152"/>
        </w:tabs>
        <w:spacing w:before="1" w:line="268" w:lineRule="auto"/>
        <w:ind w:right="157"/>
        <w:jc w:val="both"/>
        <w:rPr>
          <w:sz w:val="20"/>
        </w:rPr>
      </w:pPr>
      <w:r>
        <w:rPr>
          <w:w w:val="105"/>
          <w:sz w:val="20"/>
        </w:rPr>
        <w:t>di essere informato che, ai sensi e per gli effetti del Regolamento 2016/679/UE (General Data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Protection Regulation – GDPR), i dati raccolti tramite la</w:t>
      </w:r>
      <w:r>
        <w:rPr>
          <w:sz w:val="20"/>
        </w:rPr>
        <w:t xml:space="preserve"> presente dichiarazione saranno trattati, anche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strumenti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informatici,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esclusivamente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nell’ambito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finalità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procedimento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quale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presente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dichiarazione viene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resa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modalità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previste dalla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“Informativa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generale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privacy”</w:t>
      </w:r>
      <w:r>
        <w:rPr>
          <w:spacing w:val="-5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reperibile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nel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sito</w:t>
      </w:r>
      <w:r>
        <w:rPr>
          <w:spacing w:val="1"/>
          <w:sz w:val="20"/>
        </w:rPr>
        <w:t xml:space="preserve"> </w:t>
      </w:r>
      <w:r>
        <w:rPr>
          <w:w w:val="103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06C44" w:rsidRDefault="00B06C44">
      <w:pPr>
        <w:pStyle w:val="Corpotesto"/>
      </w:pPr>
    </w:p>
    <w:p w:rsidR="00B06C44" w:rsidRDefault="00B06C44">
      <w:pPr>
        <w:pStyle w:val="Corpotesto"/>
      </w:pPr>
    </w:p>
    <w:p w:rsidR="00B06C44" w:rsidRDefault="00B06C44">
      <w:pPr>
        <w:pStyle w:val="Corpotesto"/>
        <w:rPr>
          <w:sz w:val="29"/>
        </w:rPr>
      </w:pPr>
    </w:p>
    <w:p w:rsidR="00B06C44" w:rsidRDefault="00077465">
      <w:pPr>
        <w:pStyle w:val="Corpotesto"/>
        <w:tabs>
          <w:tab w:val="left" w:pos="5489"/>
        </w:tabs>
        <w:spacing w:before="65"/>
        <w:ind w:left="202"/>
        <w:rPr>
          <w:rFonts w:ascii="Calibri"/>
        </w:rPr>
      </w:pPr>
      <w:r>
        <w:rPr>
          <w:rFonts w:ascii="Calibri"/>
          <w:w w:val="105"/>
        </w:rPr>
        <w:t>Data</w:t>
      </w:r>
      <w:r>
        <w:rPr>
          <w:rFonts w:ascii="Calibri"/>
          <w:w w:val="105"/>
        </w:rPr>
        <w:tab/>
      </w:r>
      <w:r>
        <w:rPr>
          <w:rFonts w:ascii="Calibri"/>
          <w:spacing w:val="-1"/>
          <w:w w:val="105"/>
        </w:rPr>
        <w:t>Firma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spacing w:val="-1"/>
          <w:w w:val="105"/>
        </w:rPr>
        <w:t>del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spacing w:val="-1"/>
          <w:w w:val="105"/>
        </w:rPr>
        <w:t>Rappresentante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legale</w:t>
      </w:r>
    </w:p>
    <w:p w:rsidR="00B06C44" w:rsidRDefault="00B06C44">
      <w:pPr>
        <w:pStyle w:val="Corpotesto"/>
        <w:rPr>
          <w:rFonts w:ascii="Calibri"/>
        </w:rPr>
      </w:pPr>
    </w:p>
    <w:p w:rsidR="00B06C44" w:rsidRDefault="00B06C44">
      <w:pPr>
        <w:pStyle w:val="Corpotesto"/>
        <w:rPr>
          <w:rFonts w:ascii="Calibri"/>
        </w:rPr>
      </w:pPr>
    </w:p>
    <w:p w:rsidR="00B06C44" w:rsidRDefault="00B06C44">
      <w:pPr>
        <w:pStyle w:val="Corpotesto"/>
        <w:rPr>
          <w:rFonts w:ascii="Calibri"/>
        </w:rPr>
      </w:pPr>
    </w:p>
    <w:p w:rsidR="00B06C44" w:rsidRDefault="00B06C44">
      <w:pPr>
        <w:pStyle w:val="Corpotesto"/>
        <w:rPr>
          <w:rFonts w:ascii="Calibri"/>
        </w:rPr>
      </w:pPr>
    </w:p>
    <w:p w:rsidR="00B06C44" w:rsidRDefault="00B06C44">
      <w:pPr>
        <w:pStyle w:val="Corpotesto"/>
        <w:rPr>
          <w:rFonts w:ascii="Calibri"/>
        </w:rPr>
      </w:pPr>
    </w:p>
    <w:p w:rsidR="00B06C44" w:rsidRDefault="00B06C44">
      <w:pPr>
        <w:pStyle w:val="Corpotesto"/>
        <w:rPr>
          <w:rFonts w:ascii="Calibri"/>
        </w:rPr>
      </w:pPr>
    </w:p>
    <w:p w:rsidR="00B06C44" w:rsidRDefault="00B06C44">
      <w:pPr>
        <w:pStyle w:val="Corpotesto"/>
        <w:rPr>
          <w:rFonts w:ascii="Calibri"/>
        </w:rPr>
      </w:pPr>
    </w:p>
    <w:p w:rsidR="00B06C44" w:rsidRDefault="00B06C44">
      <w:pPr>
        <w:pStyle w:val="Corpotesto"/>
        <w:rPr>
          <w:rFonts w:ascii="Calibri"/>
        </w:rPr>
      </w:pPr>
    </w:p>
    <w:p w:rsidR="00B06C44" w:rsidRDefault="00B06C44">
      <w:pPr>
        <w:pStyle w:val="Corpotesto"/>
        <w:spacing w:before="11"/>
        <w:rPr>
          <w:rFonts w:ascii="Calibri"/>
          <w:sz w:val="15"/>
        </w:rPr>
      </w:pPr>
    </w:p>
    <w:p w:rsidR="00B06C44" w:rsidRDefault="00077465">
      <w:pPr>
        <w:spacing w:line="247" w:lineRule="auto"/>
        <w:ind w:left="101" w:right="129"/>
        <w:rPr>
          <w:sz w:val="20"/>
        </w:rPr>
      </w:pPr>
      <w:r>
        <w:rPr>
          <w:sz w:val="20"/>
        </w:rPr>
        <w:t>Allegare</w:t>
      </w:r>
      <w:r>
        <w:rPr>
          <w:spacing w:val="5"/>
          <w:sz w:val="20"/>
        </w:rPr>
        <w:t xml:space="preserve"> </w:t>
      </w:r>
      <w:r>
        <w:rPr>
          <w:sz w:val="20"/>
        </w:rPr>
        <w:t>copia</w:t>
      </w:r>
      <w:r>
        <w:rPr>
          <w:spacing w:val="11"/>
          <w:sz w:val="20"/>
        </w:rPr>
        <w:t xml:space="preserve"> </w:t>
      </w:r>
      <w:r>
        <w:rPr>
          <w:sz w:val="20"/>
        </w:rPr>
        <w:t>fotostatica</w:t>
      </w:r>
      <w:r>
        <w:rPr>
          <w:spacing w:val="11"/>
          <w:sz w:val="20"/>
        </w:rPr>
        <w:t xml:space="preserve"> </w:t>
      </w:r>
      <w:r>
        <w:rPr>
          <w:sz w:val="20"/>
        </w:rPr>
        <w:t>del</w:t>
      </w:r>
      <w:r>
        <w:rPr>
          <w:spacing w:val="10"/>
          <w:sz w:val="20"/>
        </w:rPr>
        <w:t xml:space="preserve"> </w:t>
      </w:r>
      <w:r>
        <w:rPr>
          <w:sz w:val="20"/>
        </w:rPr>
        <w:t>documento</w:t>
      </w:r>
      <w:r>
        <w:rPr>
          <w:spacing w:val="10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7"/>
          <w:sz w:val="20"/>
        </w:rPr>
        <w:t xml:space="preserve"> </w:t>
      </w:r>
      <w:r>
        <w:rPr>
          <w:sz w:val="20"/>
        </w:rPr>
        <w:t>in</w:t>
      </w:r>
      <w:r>
        <w:rPr>
          <w:spacing w:val="10"/>
          <w:sz w:val="20"/>
        </w:rPr>
        <w:t xml:space="preserve"> </w:t>
      </w:r>
      <w:r>
        <w:rPr>
          <w:sz w:val="20"/>
        </w:rPr>
        <w:t>corso</w:t>
      </w:r>
      <w:r>
        <w:rPr>
          <w:spacing w:val="7"/>
          <w:sz w:val="20"/>
        </w:rPr>
        <w:t xml:space="preserve"> </w:t>
      </w:r>
      <w:r>
        <w:rPr>
          <w:sz w:val="20"/>
        </w:rPr>
        <w:t>di</w:t>
      </w:r>
      <w:r>
        <w:rPr>
          <w:spacing w:val="9"/>
          <w:sz w:val="20"/>
        </w:rPr>
        <w:t xml:space="preserve"> </w:t>
      </w:r>
      <w:r>
        <w:rPr>
          <w:sz w:val="20"/>
        </w:rPr>
        <w:t>validità</w:t>
      </w:r>
      <w:r>
        <w:rPr>
          <w:spacing w:val="6"/>
          <w:sz w:val="20"/>
        </w:rPr>
        <w:t xml:space="preserve"> </w:t>
      </w:r>
      <w:r>
        <w:rPr>
          <w:sz w:val="20"/>
        </w:rPr>
        <w:t>(ai</w:t>
      </w:r>
      <w:r>
        <w:rPr>
          <w:spacing w:val="7"/>
          <w:sz w:val="20"/>
        </w:rPr>
        <w:t xml:space="preserve"> </w:t>
      </w:r>
      <w:r>
        <w:rPr>
          <w:sz w:val="20"/>
        </w:rPr>
        <w:t>sensi</w:t>
      </w:r>
      <w:r>
        <w:rPr>
          <w:spacing w:val="11"/>
          <w:sz w:val="20"/>
        </w:rPr>
        <w:t xml:space="preserve"> </w:t>
      </w:r>
      <w:r>
        <w:rPr>
          <w:sz w:val="20"/>
        </w:rPr>
        <w:t>dell’art.</w:t>
      </w:r>
      <w:r>
        <w:rPr>
          <w:spacing w:val="10"/>
          <w:sz w:val="20"/>
        </w:rPr>
        <w:t xml:space="preserve"> </w:t>
      </w:r>
      <w:r>
        <w:rPr>
          <w:sz w:val="20"/>
        </w:rPr>
        <w:t>38</w:t>
      </w:r>
      <w:r>
        <w:rPr>
          <w:spacing w:val="7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Modalità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invio</w:t>
      </w:r>
      <w:r>
        <w:rPr>
          <w:i/>
          <w:spacing w:val="-47"/>
          <w:sz w:val="20"/>
        </w:rPr>
        <w:t xml:space="preserve"> </w:t>
      </w:r>
      <w:r>
        <w:rPr>
          <w:i/>
          <w:w w:val="105"/>
          <w:sz w:val="20"/>
        </w:rPr>
        <w:t>e</w:t>
      </w:r>
      <w:r>
        <w:rPr>
          <w:i/>
          <w:spacing w:val="-1"/>
          <w:w w:val="105"/>
          <w:sz w:val="20"/>
        </w:rPr>
        <w:t xml:space="preserve"> </w:t>
      </w:r>
      <w:r>
        <w:rPr>
          <w:i/>
          <w:w w:val="105"/>
          <w:sz w:val="20"/>
        </w:rPr>
        <w:t>sottoscrizione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delle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istanze</w:t>
      </w:r>
      <w:r>
        <w:rPr>
          <w:w w:val="105"/>
          <w:sz w:val="20"/>
        </w:rPr>
        <w:t>”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DPR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28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dicembre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2000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445)</w:t>
      </w:r>
    </w:p>
    <w:sectPr w:rsidR="00B06C44">
      <w:pgSz w:w="12240" w:h="15840"/>
      <w:pgMar w:top="840" w:right="1440" w:bottom="1500" w:left="1540" w:header="0" w:footer="13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77465">
      <w:r>
        <w:separator/>
      </w:r>
    </w:p>
  </w:endnote>
  <w:endnote w:type="continuationSeparator" w:id="0">
    <w:p w:rsidR="00000000" w:rsidRDefault="0007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C44" w:rsidRDefault="00077465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3872" behindDoc="1" locked="0" layoutInCell="1" allowOverlap="1">
              <wp:simplePos x="0" y="0"/>
              <wp:positionH relativeFrom="page">
                <wp:posOffset>496570</wp:posOffset>
              </wp:positionH>
              <wp:positionV relativeFrom="page">
                <wp:posOffset>9064625</wp:posOffset>
              </wp:positionV>
              <wp:extent cx="6076315" cy="0"/>
              <wp:effectExtent l="0" t="0" r="0" b="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6315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497EB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42802D" id="Line 6" o:spid="_x0000_s1026" style="position:absolute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1pt,713.75pt" to="517.55pt,7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" strokecolor="#497eba" strokeweight=".72pt">
              <w10:wrap anchorx="page" anchory="page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4896" behindDoc="1" locked="0" layoutInCell="1" allowOverlap="1">
              <wp:simplePos x="0" y="0"/>
              <wp:positionH relativeFrom="page">
                <wp:posOffset>1029970</wp:posOffset>
              </wp:positionH>
              <wp:positionV relativeFrom="page">
                <wp:posOffset>9131935</wp:posOffset>
              </wp:positionV>
              <wp:extent cx="4236085" cy="3168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608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C44" w:rsidRDefault="00077465">
                          <w:pPr>
                            <w:spacing w:before="20"/>
                            <w:ind w:left="20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AGEA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Sviluppo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Rurale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Istruzioni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per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i/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controllo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dei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limiti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cumulabilità</w:t>
                          </w:r>
                        </w:p>
                        <w:p w:rsidR="00B06C44" w:rsidRDefault="00077465">
                          <w:pPr>
                            <w:spacing w:before="43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105"/>
                              <w:sz w:val="18"/>
                            </w:rPr>
                            <w:t>dei</w:t>
                          </w:r>
                          <w:r>
                            <w:rPr>
                              <w:rFonts w:ascii="Arial"/>
                              <w:i/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105"/>
                              <w:sz w:val="18"/>
                            </w:rPr>
                            <w:t>sostegni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105"/>
                              <w:sz w:val="18"/>
                            </w:rPr>
                            <w:t>previsti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105"/>
                              <w:sz w:val="18"/>
                            </w:rPr>
                            <w:t>dal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105"/>
                              <w:sz w:val="18"/>
                            </w:rPr>
                            <w:t>PSR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105"/>
                              <w:sz w:val="18"/>
                            </w:rPr>
                            <w:t>con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105"/>
                              <w:sz w:val="18"/>
                            </w:rPr>
                            <w:t>altre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105"/>
                              <w:sz w:val="18"/>
                            </w:rPr>
                            <w:t>agevolazioni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105"/>
                              <w:sz w:val="18"/>
                            </w:rPr>
                            <w:t>nazionali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105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105"/>
                              <w:sz w:val="18"/>
                            </w:rPr>
                            <w:t>carattere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105"/>
                              <w:sz w:val="18"/>
                            </w:rPr>
                            <w:t>fiscale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1.1pt;margin-top:719.05pt;width:333.55pt;height:24.95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GJsAIAALA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" filled="f" stroked="f">
              <v:textbox inset="0,0,0,0">
                <w:txbxContent>
                  <w:p w:rsidR="00B06C44" w:rsidRDefault="00077465">
                    <w:pPr>
                      <w:spacing w:before="20"/>
                      <w:ind w:left="20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AGEA</w:t>
                    </w:r>
                    <w:r>
                      <w:rPr>
                        <w:rFonts w:ascii="Arial" w:hAnsi="Arial"/>
                        <w:i/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spacing w:val="-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Sviluppo</w:t>
                    </w:r>
                    <w:r>
                      <w:rPr>
                        <w:rFonts w:ascii="Arial" w:hAnsi="Arial"/>
                        <w:i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Rurale</w:t>
                    </w:r>
                    <w:r>
                      <w:rPr>
                        <w:rFonts w:ascii="Arial" w:hAnsi="Arial"/>
                        <w:i/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Istruzioni</w:t>
                    </w:r>
                    <w:r>
                      <w:rPr>
                        <w:rFonts w:ascii="Arial" w:hAnsi="Arial"/>
                        <w:i/>
                        <w:spacing w:val="-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per</w:t>
                    </w:r>
                    <w:r>
                      <w:rPr>
                        <w:rFonts w:ascii="Arial" w:hAnsi="Arial"/>
                        <w:i/>
                        <w:spacing w:val="-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il</w:t>
                    </w:r>
                    <w:r>
                      <w:rPr>
                        <w:rFonts w:ascii="Arial" w:hAnsi="Arial"/>
                        <w:i/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controllo</w:t>
                    </w:r>
                    <w:r>
                      <w:rPr>
                        <w:rFonts w:ascii="Arial" w:hAnsi="Arial"/>
                        <w:i/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dei</w:t>
                    </w:r>
                    <w:r>
                      <w:rPr>
                        <w:rFonts w:ascii="Arial" w:hAnsi="Arial"/>
                        <w:i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limiti</w:t>
                    </w:r>
                    <w:r>
                      <w:rPr>
                        <w:rFonts w:ascii="Arial" w:hAnsi="Arial"/>
                        <w:i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cumulabilità</w:t>
                    </w:r>
                  </w:p>
                  <w:p w:rsidR="00B06C44" w:rsidRDefault="00077465">
                    <w:pPr>
                      <w:spacing w:before="43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w w:val="105"/>
                        <w:sz w:val="18"/>
                      </w:rPr>
                      <w:t>dei</w:t>
                    </w:r>
                    <w:r>
                      <w:rPr>
                        <w:rFonts w:ascii="Arial"/>
                        <w:i/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105"/>
                        <w:sz w:val="18"/>
                      </w:rPr>
                      <w:t>sostegni</w:t>
                    </w:r>
                    <w:r>
                      <w:rPr>
                        <w:rFonts w:ascii="Arial"/>
                        <w:i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105"/>
                        <w:sz w:val="18"/>
                      </w:rPr>
                      <w:t>previsti</w:t>
                    </w:r>
                    <w:r>
                      <w:rPr>
                        <w:rFonts w:ascii="Arial"/>
                        <w:i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105"/>
                        <w:sz w:val="18"/>
                      </w:rPr>
                      <w:t>dal</w:t>
                    </w:r>
                    <w:r>
                      <w:rPr>
                        <w:rFonts w:ascii="Arial"/>
                        <w:i/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105"/>
                        <w:sz w:val="18"/>
                      </w:rPr>
                      <w:t>PSR</w:t>
                    </w:r>
                    <w:r>
                      <w:rPr>
                        <w:rFonts w:ascii="Arial"/>
                        <w:i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105"/>
                        <w:sz w:val="18"/>
                      </w:rPr>
                      <w:t>con</w:t>
                    </w:r>
                    <w:r>
                      <w:rPr>
                        <w:rFonts w:ascii="Arial"/>
                        <w:i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105"/>
                        <w:sz w:val="18"/>
                      </w:rPr>
                      <w:t>altre</w:t>
                    </w:r>
                    <w:r>
                      <w:rPr>
                        <w:rFonts w:ascii="Arial"/>
                        <w:i/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105"/>
                        <w:sz w:val="18"/>
                      </w:rPr>
                      <w:t>agevolazioni</w:t>
                    </w:r>
                    <w:r>
                      <w:rPr>
                        <w:rFonts w:ascii="Arial"/>
                        <w:i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105"/>
                        <w:sz w:val="18"/>
                      </w:rPr>
                      <w:t>nazionali</w:t>
                    </w:r>
                    <w:r>
                      <w:rPr>
                        <w:rFonts w:ascii="Arial"/>
                        <w:i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105"/>
                        <w:sz w:val="18"/>
                      </w:rPr>
                      <w:t>di</w:t>
                    </w:r>
                    <w:r>
                      <w:rPr>
                        <w:rFonts w:ascii="Arial"/>
                        <w:i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105"/>
                        <w:sz w:val="18"/>
                      </w:rPr>
                      <w:t>carattere</w:t>
                    </w:r>
                    <w:r>
                      <w:rPr>
                        <w:rFonts w:ascii="Arial"/>
                        <w:i/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105"/>
                        <w:sz w:val="18"/>
                      </w:rPr>
                      <w:t>fiscale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C44" w:rsidRDefault="00077465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5408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8986520</wp:posOffset>
              </wp:positionV>
              <wp:extent cx="6076315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6315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497EB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F4D4CC" id="Line 3" o:spid="_x0000_s1026" style="position:absolute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07.6pt" to="535.15pt,7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" strokecolor="#497eba" strokeweight=".72pt">
              <w10:wrap anchorx="page" anchory="page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6432" behindDoc="1" locked="0" layoutInCell="1" allowOverlap="1">
              <wp:simplePos x="0" y="0"/>
              <wp:positionH relativeFrom="page">
                <wp:posOffset>1029970</wp:posOffset>
              </wp:positionH>
              <wp:positionV relativeFrom="page">
                <wp:posOffset>9131935</wp:posOffset>
              </wp:positionV>
              <wp:extent cx="4236085" cy="3168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608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C44" w:rsidRDefault="00077465">
                          <w:pPr>
                            <w:spacing w:before="20"/>
                            <w:ind w:left="20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AGEA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Sviluppo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Rurale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Istruzioni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per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i/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controllo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dei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limiti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cumulabilità</w:t>
                          </w:r>
                        </w:p>
                        <w:p w:rsidR="00B06C44" w:rsidRDefault="00077465">
                          <w:pPr>
                            <w:spacing w:before="43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105"/>
                              <w:sz w:val="18"/>
                            </w:rPr>
                            <w:t>dei</w:t>
                          </w:r>
                          <w:r>
                            <w:rPr>
                              <w:rFonts w:ascii="Arial"/>
                              <w:i/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105"/>
                              <w:sz w:val="18"/>
                            </w:rPr>
                            <w:t>sostegni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105"/>
                              <w:sz w:val="18"/>
                            </w:rPr>
                            <w:t>previsti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105"/>
                              <w:sz w:val="18"/>
                            </w:rPr>
                            <w:t>dal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105"/>
                              <w:sz w:val="18"/>
                            </w:rPr>
                            <w:t>PSR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105"/>
                              <w:sz w:val="18"/>
                            </w:rPr>
                            <w:t>con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105"/>
                              <w:sz w:val="18"/>
                            </w:rPr>
                            <w:t>altre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105"/>
                              <w:sz w:val="18"/>
                            </w:rPr>
                            <w:t>agevolazioni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105"/>
                              <w:sz w:val="18"/>
                            </w:rPr>
                            <w:t>nazionali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105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105"/>
                              <w:sz w:val="18"/>
                            </w:rPr>
                            <w:t>carattere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105"/>
                              <w:sz w:val="18"/>
                            </w:rPr>
                            <w:t>fiscale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1.1pt;margin-top:719.05pt;width:333.55pt;height:24.95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QWVrwIAALAFAAAOAAAAZHJzL2Uyb0RvYy54bWysVG1vmzAQ/j5p/8Hyd8pLCAV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" filled="f" stroked="f">
              <v:textbox inset="0,0,0,0">
                <w:txbxContent>
                  <w:p w:rsidR="00B06C44" w:rsidRDefault="00077465">
                    <w:pPr>
                      <w:spacing w:before="20"/>
                      <w:ind w:left="20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AGEA</w:t>
                    </w:r>
                    <w:r>
                      <w:rPr>
                        <w:rFonts w:ascii="Arial" w:hAnsi="Arial"/>
                        <w:i/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spacing w:val="-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Sviluppo</w:t>
                    </w:r>
                    <w:r>
                      <w:rPr>
                        <w:rFonts w:ascii="Arial" w:hAnsi="Arial"/>
                        <w:i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Rurale</w:t>
                    </w:r>
                    <w:r>
                      <w:rPr>
                        <w:rFonts w:ascii="Arial" w:hAnsi="Arial"/>
                        <w:i/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Istruzioni</w:t>
                    </w:r>
                    <w:r>
                      <w:rPr>
                        <w:rFonts w:ascii="Arial" w:hAnsi="Arial"/>
                        <w:i/>
                        <w:spacing w:val="-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per</w:t>
                    </w:r>
                    <w:r>
                      <w:rPr>
                        <w:rFonts w:ascii="Arial" w:hAnsi="Arial"/>
                        <w:i/>
                        <w:spacing w:val="-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il</w:t>
                    </w:r>
                    <w:r>
                      <w:rPr>
                        <w:rFonts w:ascii="Arial" w:hAnsi="Arial"/>
                        <w:i/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controllo</w:t>
                    </w:r>
                    <w:r>
                      <w:rPr>
                        <w:rFonts w:ascii="Arial" w:hAnsi="Arial"/>
                        <w:i/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dei</w:t>
                    </w:r>
                    <w:r>
                      <w:rPr>
                        <w:rFonts w:ascii="Arial" w:hAnsi="Arial"/>
                        <w:i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limiti</w:t>
                    </w:r>
                    <w:r>
                      <w:rPr>
                        <w:rFonts w:ascii="Arial" w:hAnsi="Arial"/>
                        <w:i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cumulabilità</w:t>
                    </w:r>
                  </w:p>
                  <w:p w:rsidR="00B06C44" w:rsidRDefault="00077465">
                    <w:pPr>
                      <w:spacing w:before="43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w w:val="105"/>
                        <w:sz w:val="18"/>
                      </w:rPr>
                      <w:t>dei</w:t>
                    </w:r>
                    <w:r>
                      <w:rPr>
                        <w:rFonts w:ascii="Arial"/>
                        <w:i/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105"/>
                        <w:sz w:val="18"/>
                      </w:rPr>
                      <w:t>sostegni</w:t>
                    </w:r>
                    <w:r>
                      <w:rPr>
                        <w:rFonts w:ascii="Arial"/>
                        <w:i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105"/>
                        <w:sz w:val="18"/>
                      </w:rPr>
                      <w:t>previsti</w:t>
                    </w:r>
                    <w:r>
                      <w:rPr>
                        <w:rFonts w:ascii="Arial"/>
                        <w:i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105"/>
                        <w:sz w:val="18"/>
                      </w:rPr>
                      <w:t>dal</w:t>
                    </w:r>
                    <w:r>
                      <w:rPr>
                        <w:rFonts w:ascii="Arial"/>
                        <w:i/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105"/>
                        <w:sz w:val="18"/>
                      </w:rPr>
                      <w:t>PSR</w:t>
                    </w:r>
                    <w:r>
                      <w:rPr>
                        <w:rFonts w:ascii="Arial"/>
                        <w:i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105"/>
                        <w:sz w:val="18"/>
                      </w:rPr>
                      <w:t>con</w:t>
                    </w:r>
                    <w:r>
                      <w:rPr>
                        <w:rFonts w:ascii="Arial"/>
                        <w:i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105"/>
                        <w:sz w:val="18"/>
                      </w:rPr>
                      <w:t>altre</w:t>
                    </w:r>
                    <w:r>
                      <w:rPr>
                        <w:rFonts w:ascii="Arial"/>
                        <w:i/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105"/>
                        <w:sz w:val="18"/>
                      </w:rPr>
                      <w:t>agevolazioni</w:t>
                    </w:r>
                    <w:r>
                      <w:rPr>
                        <w:rFonts w:ascii="Arial"/>
                        <w:i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105"/>
                        <w:sz w:val="18"/>
                      </w:rPr>
                      <w:t>nazionali</w:t>
                    </w:r>
                    <w:r>
                      <w:rPr>
                        <w:rFonts w:ascii="Arial"/>
                        <w:i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105"/>
                        <w:sz w:val="18"/>
                      </w:rPr>
                      <w:t>di</w:t>
                    </w:r>
                    <w:r>
                      <w:rPr>
                        <w:rFonts w:ascii="Arial"/>
                        <w:i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105"/>
                        <w:sz w:val="18"/>
                      </w:rPr>
                      <w:t>carattere</w:t>
                    </w:r>
                    <w:r>
                      <w:rPr>
                        <w:rFonts w:ascii="Arial"/>
                        <w:i/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105"/>
                        <w:sz w:val="18"/>
                      </w:rPr>
                      <w:t>fiscale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77465">
      <w:r>
        <w:separator/>
      </w:r>
    </w:p>
  </w:footnote>
  <w:footnote w:type="continuationSeparator" w:id="0">
    <w:p w:rsidR="00000000" w:rsidRDefault="00077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77686"/>
    <w:multiLevelType w:val="hybridMultilevel"/>
    <w:tmpl w:val="ADAE6DF4"/>
    <w:lvl w:ilvl="0" w:tplc="A754D10C">
      <w:numFmt w:val="bullet"/>
      <w:lvlText w:val="–"/>
      <w:lvlJc w:val="left"/>
      <w:pPr>
        <w:ind w:left="821" w:hanging="339"/>
      </w:pPr>
      <w:rPr>
        <w:rFonts w:hint="default"/>
        <w:w w:val="99"/>
        <w:lang w:val="it-IT" w:eastAsia="en-US" w:bidi="ar-SA"/>
      </w:rPr>
    </w:lvl>
    <w:lvl w:ilvl="1" w:tplc="4A0E8612">
      <w:numFmt w:val="bullet"/>
      <w:lvlText w:val="•"/>
      <w:lvlJc w:val="left"/>
      <w:pPr>
        <w:ind w:left="1664" w:hanging="339"/>
      </w:pPr>
      <w:rPr>
        <w:rFonts w:hint="default"/>
        <w:lang w:val="it-IT" w:eastAsia="en-US" w:bidi="ar-SA"/>
      </w:rPr>
    </w:lvl>
    <w:lvl w:ilvl="2" w:tplc="CB505132">
      <w:numFmt w:val="bullet"/>
      <w:lvlText w:val="•"/>
      <w:lvlJc w:val="left"/>
      <w:pPr>
        <w:ind w:left="2508" w:hanging="339"/>
      </w:pPr>
      <w:rPr>
        <w:rFonts w:hint="default"/>
        <w:lang w:val="it-IT" w:eastAsia="en-US" w:bidi="ar-SA"/>
      </w:rPr>
    </w:lvl>
    <w:lvl w:ilvl="3" w:tplc="7C86A78C">
      <w:numFmt w:val="bullet"/>
      <w:lvlText w:val="•"/>
      <w:lvlJc w:val="left"/>
      <w:pPr>
        <w:ind w:left="3352" w:hanging="339"/>
      </w:pPr>
      <w:rPr>
        <w:rFonts w:hint="default"/>
        <w:lang w:val="it-IT" w:eastAsia="en-US" w:bidi="ar-SA"/>
      </w:rPr>
    </w:lvl>
    <w:lvl w:ilvl="4" w:tplc="54605B74">
      <w:numFmt w:val="bullet"/>
      <w:lvlText w:val="•"/>
      <w:lvlJc w:val="left"/>
      <w:pPr>
        <w:ind w:left="4196" w:hanging="339"/>
      </w:pPr>
      <w:rPr>
        <w:rFonts w:hint="default"/>
        <w:lang w:val="it-IT" w:eastAsia="en-US" w:bidi="ar-SA"/>
      </w:rPr>
    </w:lvl>
    <w:lvl w:ilvl="5" w:tplc="0C3E074C">
      <w:numFmt w:val="bullet"/>
      <w:lvlText w:val="•"/>
      <w:lvlJc w:val="left"/>
      <w:pPr>
        <w:ind w:left="5040" w:hanging="339"/>
      </w:pPr>
      <w:rPr>
        <w:rFonts w:hint="default"/>
        <w:lang w:val="it-IT" w:eastAsia="en-US" w:bidi="ar-SA"/>
      </w:rPr>
    </w:lvl>
    <w:lvl w:ilvl="6" w:tplc="538A520A">
      <w:numFmt w:val="bullet"/>
      <w:lvlText w:val="•"/>
      <w:lvlJc w:val="left"/>
      <w:pPr>
        <w:ind w:left="5884" w:hanging="339"/>
      </w:pPr>
      <w:rPr>
        <w:rFonts w:hint="default"/>
        <w:lang w:val="it-IT" w:eastAsia="en-US" w:bidi="ar-SA"/>
      </w:rPr>
    </w:lvl>
    <w:lvl w:ilvl="7" w:tplc="BB80A5E6">
      <w:numFmt w:val="bullet"/>
      <w:lvlText w:val="•"/>
      <w:lvlJc w:val="left"/>
      <w:pPr>
        <w:ind w:left="6728" w:hanging="339"/>
      </w:pPr>
      <w:rPr>
        <w:rFonts w:hint="default"/>
        <w:lang w:val="it-IT" w:eastAsia="en-US" w:bidi="ar-SA"/>
      </w:rPr>
    </w:lvl>
    <w:lvl w:ilvl="8" w:tplc="ED14BEAC">
      <w:numFmt w:val="bullet"/>
      <w:lvlText w:val="•"/>
      <w:lvlJc w:val="left"/>
      <w:pPr>
        <w:ind w:left="7572" w:hanging="339"/>
      </w:pPr>
      <w:rPr>
        <w:rFonts w:hint="default"/>
        <w:lang w:val="it-IT" w:eastAsia="en-US" w:bidi="ar-SA"/>
      </w:rPr>
    </w:lvl>
  </w:abstractNum>
  <w:abstractNum w:abstractNumId="1" w15:restartNumberingAfterBreak="0">
    <w:nsid w:val="37C70DE7"/>
    <w:multiLevelType w:val="hybridMultilevel"/>
    <w:tmpl w:val="F65E3A56"/>
    <w:lvl w:ilvl="0" w:tplc="77F2139C">
      <w:numFmt w:val="bullet"/>
      <w:lvlText w:val="-"/>
      <w:lvlJc w:val="left"/>
      <w:pPr>
        <w:ind w:left="778" w:hanging="339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it-IT" w:eastAsia="en-US" w:bidi="ar-SA"/>
      </w:rPr>
    </w:lvl>
    <w:lvl w:ilvl="1" w:tplc="858238FE">
      <w:numFmt w:val="bullet"/>
      <w:lvlText w:val="•"/>
      <w:lvlJc w:val="left"/>
      <w:pPr>
        <w:ind w:left="1628" w:hanging="339"/>
      </w:pPr>
      <w:rPr>
        <w:rFonts w:hint="default"/>
        <w:lang w:val="it-IT" w:eastAsia="en-US" w:bidi="ar-SA"/>
      </w:rPr>
    </w:lvl>
    <w:lvl w:ilvl="2" w:tplc="BCE2D436">
      <w:numFmt w:val="bullet"/>
      <w:lvlText w:val="•"/>
      <w:lvlJc w:val="left"/>
      <w:pPr>
        <w:ind w:left="2476" w:hanging="339"/>
      </w:pPr>
      <w:rPr>
        <w:rFonts w:hint="default"/>
        <w:lang w:val="it-IT" w:eastAsia="en-US" w:bidi="ar-SA"/>
      </w:rPr>
    </w:lvl>
    <w:lvl w:ilvl="3" w:tplc="C422C464">
      <w:numFmt w:val="bullet"/>
      <w:lvlText w:val="•"/>
      <w:lvlJc w:val="left"/>
      <w:pPr>
        <w:ind w:left="3324" w:hanging="339"/>
      </w:pPr>
      <w:rPr>
        <w:rFonts w:hint="default"/>
        <w:lang w:val="it-IT" w:eastAsia="en-US" w:bidi="ar-SA"/>
      </w:rPr>
    </w:lvl>
    <w:lvl w:ilvl="4" w:tplc="C0CE25D2">
      <w:numFmt w:val="bullet"/>
      <w:lvlText w:val="•"/>
      <w:lvlJc w:val="left"/>
      <w:pPr>
        <w:ind w:left="4172" w:hanging="339"/>
      </w:pPr>
      <w:rPr>
        <w:rFonts w:hint="default"/>
        <w:lang w:val="it-IT" w:eastAsia="en-US" w:bidi="ar-SA"/>
      </w:rPr>
    </w:lvl>
    <w:lvl w:ilvl="5" w:tplc="442CDCAC">
      <w:numFmt w:val="bullet"/>
      <w:lvlText w:val="•"/>
      <w:lvlJc w:val="left"/>
      <w:pPr>
        <w:ind w:left="5020" w:hanging="339"/>
      </w:pPr>
      <w:rPr>
        <w:rFonts w:hint="default"/>
        <w:lang w:val="it-IT" w:eastAsia="en-US" w:bidi="ar-SA"/>
      </w:rPr>
    </w:lvl>
    <w:lvl w:ilvl="6" w:tplc="4F502090">
      <w:numFmt w:val="bullet"/>
      <w:lvlText w:val="•"/>
      <w:lvlJc w:val="left"/>
      <w:pPr>
        <w:ind w:left="5868" w:hanging="339"/>
      </w:pPr>
      <w:rPr>
        <w:rFonts w:hint="default"/>
        <w:lang w:val="it-IT" w:eastAsia="en-US" w:bidi="ar-SA"/>
      </w:rPr>
    </w:lvl>
    <w:lvl w:ilvl="7" w:tplc="9F1CA6F6">
      <w:numFmt w:val="bullet"/>
      <w:lvlText w:val="•"/>
      <w:lvlJc w:val="left"/>
      <w:pPr>
        <w:ind w:left="6716" w:hanging="339"/>
      </w:pPr>
      <w:rPr>
        <w:rFonts w:hint="default"/>
        <w:lang w:val="it-IT" w:eastAsia="en-US" w:bidi="ar-SA"/>
      </w:rPr>
    </w:lvl>
    <w:lvl w:ilvl="8" w:tplc="DD827632">
      <w:numFmt w:val="bullet"/>
      <w:lvlText w:val="•"/>
      <w:lvlJc w:val="left"/>
      <w:pPr>
        <w:ind w:left="7564" w:hanging="339"/>
      </w:pPr>
      <w:rPr>
        <w:rFonts w:hint="default"/>
        <w:lang w:val="it-IT" w:eastAsia="en-US" w:bidi="ar-SA"/>
      </w:rPr>
    </w:lvl>
  </w:abstractNum>
  <w:abstractNum w:abstractNumId="2" w15:restartNumberingAfterBreak="0">
    <w:nsid w:val="3F1D0E3F"/>
    <w:multiLevelType w:val="hybridMultilevel"/>
    <w:tmpl w:val="80A4AC88"/>
    <w:lvl w:ilvl="0" w:tplc="5E1EFAE2">
      <w:numFmt w:val="bullet"/>
      <w:lvlText w:val="-"/>
      <w:lvlJc w:val="left"/>
      <w:pPr>
        <w:ind w:left="101" w:hanging="133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it-IT" w:eastAsia="en-US" w:bidi="ar-SA"/>
      </w:rPr>
    </w:lvl>
    <w:lvl w:ilvl="1" w:tplc="6DA01836">
      <w:numFmt w:val="bullet"/>
      <w:lvlText w:val="•"/>
      <w:lvlJc w:val="left"/>
      <w:pPr>
        <w:ind w:left="1016" w:hanging="133"/>
      </w:pPr>
      <w:rPr>
        <w:rFonts w:hint="default"/>
        <w:lang w:val="it-IT" w:eastAsia="en-US" w:bidi="ar-SA"/>
      </w:rPr>
    </w:lvl>
    <w:lvl w:ilvl="2" w:tplc="1D5EE9D2">
      <w:numFmt w:val="bullet"/>
      <w:lvlText w:val="•"/>
      <w:lvlJc w:val="left"/>
      <w:pPr>
        <w:ind w:left="1932" w:hanging="133"/>
      </w:pPr>
      <w:rPr>
        <w:rFonts w:hint="default"/>
        <w:lang w:val="it-IT" w:eastAsia="en-US" w:bidi="ar-SA"/>
      </w:rPr>
    </w:lvl>
    <w:lvl w:ilvl="3" w:tplc="AE78A2A2">
      <w:numFmt w:val="bullet"/>
      <w:lvlText w:val="•"/>
      <w:lvlJc w:val="left"/>
      <w:pPr>
        <w:ind w:left="2848" w:hanging="133"/>
      </w:pPr>
      <w:rPr>
        <w:rFonts w:hint="default"/>
        <w:lang w:val="it-IT" w:eastAsia="en-US" w:bidi="ar-SA"/>
      </w:rPr>
    </w:lvl>
    <w:lvl w:ilvl="4" w:tplc="A452842E">
      <w:numFmt w:val="bullet"/>
      <w:lvlText w:val="•"/>
      <w:lvlJc w:val="left"/>
      <w:pPr>
        <w:ind w:left="3764" w:hanging="133"/>
      </w:pPr>
      <w:rPr>
        <w:rFonts w:hint="default"/>
        <w:lang w:val="it-IT" w:eastAsia="en-US" w:bidi="ar-SA"/>
      </w:rPr>
    </w:lvl>
    <w:lvl w:ilvl="5" w:tplc="42FE89E4">
      <w:numFmt w:val="bullet"/>
      <w:lvlText w:val="•"/>
      <w:lvlJc w:val="left"/>
      <w:pPr>
        <w:ind w:left="4680" w:hanging="133"/>
      </w:pPr>
      <w:rPr>
        <w:rFonts w:hint="default"/>
        <w:lang w:val="it-IT" w:eastAsia="en-US" w:bidi="ar-SA"/>
      </w:rPr>
    </w:lvl>
    <w:lvl w:ilvl="6" w:tplc="6BD8941A">
      <w:numFmt w:val="bullet"/>
      <w:lvlText w:val="•"/>
      <w:lvlJc w:val="left"/>
      <w:pPr>
        <w:ind w:left="5596" w:hanging="133"/>
      </w:pPr>
      <w:rPr>
        <w:rFonts w:hint="default"/>
        <w:lang w:val="it-IT" w:eastAsia="en-US" w:bidi="ar-SA"/>
      </w:rPr>
    </w:lvl>
    <w:lvl w:ilvl="7" w:tplc="584A732E">
      <w:numFmt w:val="bullet"/>
      <w:lvlText w:val="•"/>
      <w:lvlJc w:val="left"/>
      <w:pPr>
        <w:ind w:left="6512" w:hanging="133"/>
      </w:pPr>
      <w:rPr>
        <w:rFonts w:hint="default"/>
        <w:lang w:val="it-IT" w:eastAsia="en-US" w:bidi="ar-SA"/>
      </w:rPr>
    </w:lvl>
    <w:lvl w:ilvl="8" w:tplc="16D4018C">
      <w:numFmt w:val="bullet"/>
      <w:lvlText w:val="•"/>
      <w:lvlJc w:val="left"/>
      <w:pPr>
        <w:ind w:left="7428" w:hanging="133"/>
      </w:pPr>
      <w:rPr>
        <w:rFonts w:hint="default"/>
        <w:lang w:val="it-IT" w:eastAsia="en-US" w:bidi="ar-SA"/>
      </w:rPr>
    </w:lvl>
  </w:abstractNum>
  <w:abstractNum w:abstractNumId="3" w15:restartNumberingAfterBreak="0">
    <w:nsid w:val="5F23150D"/>
    <w:multiLevelType w:val="hybridMultilevel"/>
    <w:tmpl w:val="87A68EA8"/>
    <w:lvl w:ilvl="0" w:tplc="6D76CEB4">
      <w:numFmt w:val="bullet"/>
      <w:lvlText w:val="□"/>
      <w:lvlJc w:val="left"/>
      <w:pPr>
        <w:ind w:left="778" w:hanging="339"/>
      </w:pPr>
      <w:rPr>
        <w:rFonts w:ascii="Courier New" w:eastAsia="Courier New" w:hAnsi="Courier New" w:cs="Courier New" w:hint="default"/>
        <w:w w:val="103"/>
        <w:sz w:val="20"/>
        <w:szCs w:val="20"/>
        <w:lang w:val="it-IT" w:eastAsia="en-US" w:bidi="ar-SA"/>
      </w:rPr>
    </w:lvl>
    <w:lvl w:ilvl="1" w:tplc="6392691C">
      <w:numFmt w:val="bullet"/>
      <w:lvlText w:val="•"/>
      <w:lvlJc w:val="left"/>
      <w:pPr>
        <w:ind w:left="1628" w:hanging="339"/>
      </w:pPr>
      <w:rPr>
        <w:rFonts w:hint="default"/>
        <w:lang w:val="it-IT" w:eastAsia="en-US" w:bidi="ar-SA"/>
      </w:rPr>
    </w:lvl>
    <w:lvl w:ilvl="2" w:tplc="F732EB32">
      <w:numFmt w:val="bullet"/>
      <w:lvlText w:val="•"/>
      <w:lvlJc w:val="left"/>
      <w:pPr>
        <w:ind w:left="2476" w:hanging="339"/>
      </w:pPr>
      <w:rPr>
        <w:rFonts w:hint="default"/>
        <w:lang w:val="it-IT" w:eastAsia="en-US" w:bidi="ar-SA"/>
      </w:rPr>
    </w:lvl>
    <w:lvl w:ilvl="3" w:tplc="9BDA6628">
      <w:numFmt w:val="bullet"/>
      <w:lvlText w:val="•"/>
      <w:lvlJc w:val="left"/>
      <w:pPr>
        <w:ind w:left="3324" w:hanging="339"/>
      </w:pPr>
      <w:rPr>
        <w:rFonts w:hint="default"/>
        <w:lang w:val="it-IT" w:eastAsia="en-US" w:bidi="ar-SA"/>
      </w:rPr>
    </w:lvl>
    <w:lvl w:ilvl="4" w:tplc="A84E533C">
      <w:numFmt w:val="bullet"/>
      <w:lvlText w:val="•"/>
      <w:lvlJc w:val="left"/>
      <w:pPr>
        <w:ind w:left="4172" w:hanging="339"/>
      </w:pPr>
      <w:rPr>
        <w:rFonts w:hint="default"/>
        <w:lang w:val="it-IT" w:eastAsia="en-US" w:bidi="ar-SA"/>
      </w:rPr>
    </w:lvl>
    <w:lvl w:ilvl="5" w:tplc="9D6E0D80">
      <w:numFmt w:val="bullet"/>
      <w:lvlText w:val="•"/>
      <w:lvlJc w:val="left"/>
      <w:pPr>
        <w:ind w:left="5020" w:hanging="339"/>
      </w:pPr>
      <w:rPr>
        <w:rFonts w:hint="default"/>
        <w:lang w:val="it-IT" w:eastAsia="en-US" w:bidi="ar-SA"/>
      </w:rPr>
    </w:lvl>
    <w:lvl w:ilvl="6" w:tplc="485AFD34">
      <w:numFmt w:val="bullet"/>
      <w:lvlText w:val="•"/>
      <w:lvlJc w:val="left"/>
      <w:pPr>
        <w:ind w:left="5868" w:hanging="339"/>
      </w:pPr>
      <w:rPr>
        <w:rFonts w:hint="default"/>
        <w:lang w:val="it-IT" w:eastAsia="en-US" w:bidi="ar-SA"/>
      </w:rPr>
    </w:lvl>
    <w:lvl w:ilvl="7" w:tplc="4F0E6660">
      <w:numFmt w:val="bullet"/>
      <w:lvlText w:val="•"/>
      <w:lvlJc w:val="left"/>
      <w:pPr>
        <w:ind w:left="6716" w:hanging="339"/>
      </w:pPr>
      <w:rPr>
        <w:rFonts w:hint="default"/>
        <w:lang w:val="it-IT" w:eastAsia="en-US" w:bidi="ar-SA"/>
      </w:rPr>
    </w:lvl>
    <w:lvl w:ilvl="8" w:tplc="E12CE284">
      <w:numFmt w:val="bullet"/>
      <w:lvlText w:val="•"/>
      <w:lvlJc w:val="left"/>
      <w:pPr>
        <w:ind w:left="7564" w:hanging="339"/>
      </w:pPr>
      <w:rPr>
        <w:rFonts w:hint="default"/>
        <w:lang w:val="it-IT" w:eastAsia="en-US" w:bidi="ar-SA"/>
      </w:rPr>
    </w:lvl>
  </w:abstractNum>
  <w:abstractNum w:abstractNumId="4" w15:restartNumberingAfterBreak="0">
    <w:nsid w:val="6B304D6E"/>
    <w:multiLevelType w:val="hybridMultilevel"/>
    <w:tmpl w:val="56800338"/>
    <w:lvl w:ilvl="0" w:tplc="CA4C7236">
      <w:start w:val="8"/>
      <w:numFmt w:val="decimal"/>
      <w:lvlText w:val="%1."/>
      <w:lvlJc w:val="left"/>
      <w:pPr>
        <w:ind w:left="507" w:hanging="406"/>
        <w:jc w:val="left"/>
      </w:pPr>
      <w:rPr>
        <w:rFonts w:ascii="Arial" w:eastAsia="Arial" w:hAnsi="Arial" w:cs="Arial" w:hint="default"/>
        <w:b/>
        <w:bCs/>
        <w:spacing w:val="-4"/>
        <w:w w:val="103"/>
        <w:sz w:val="18"/>
        <w:szCs w:val="18"/>
        <w:lang w:val="it-IT" w:eastAsia="en-US" w:bidi="ar-SA"/>
      </w:rPr>
    </w:lvl>
    <w:lvl w:ilvl="1" w:tplc="E25ED3A8">
      <w:start w:val="1"/>
      <w:numFmt w:val="lowerRoman"/>
      <w:lvlText w:val="%2."/>
      <w:lvlJc w:val="left"/>
      <w:pPr>
        <w:ind w:left="778" w:hanging="422"/>
        <w:jc w:val="right"/>
      </w:pPr>
      <w:rPr>
        <w:rFonts w:hint="default"/>
        <w:i/>
        <w:iCs/>
        <w:spacing w:val="0"/>
        <w:w w:val="99"/>
        <w:lang w:val="it-IT" w:eastAsia="en-US" w:bidi="ar-SA"/>
      </w:rPr>
    </w:lvl>
    <w:lvl w:ilvl="2" w:tplc="82707792">
      <w:numFmt w:val="bullet"/>
      <w:lvlText w:val="–"/>
      <w:lvlJc w:val="left"/>
      <w:pPr>
        <w:ind w:left="1455" w:hanging="339"/>
      </w:pPr>
      <w:rPr>
        <w:rFonts w:ascii="Courier New" w:eastAsia="Courier New" w:hAnsi="Courier New" w:cs="Courier New" w:hint="default"/>
        <w:w w:val="103"/>
        <w:sz w:val="20"/>
        <w:szCs w:val="20"/>
        <w:lang w:val="it-IT" w:eastAsia="en-US" w:bidi="ar-SA"/>
      </w:rPr>
    </w:lvl>
    <w:lvl w:ilvl="3" w:tplc="933E2E96">
      <w:numFmt w:val="bullet"/>
      <w:lvlText w:val=""/>
      <w:lvlJc w:val="left"/>
      <w:pPr>
        <w:ind w:left="2132" w:hanging="339"/>
      </w:pPr>
      <w:rPr>
        <w:rFonts w:ascii="Wingdings" w:eastAsia="Wingdings" w:hAnsi="Wingdings" w:cs="Wingdings" w:hint="default"/>
        <w:w w:val="103"/>
        <w:sz w:val="20"/>
        <w:szCs w:val="20"/>
        <w:lang w:val="it-IT" w:eastAsia="en-US" w:bidi="ar-SA"/>
      </w:rPr>
    </w:lvl>
    <w:lvl w:ilvl="4" w:tplc="7D6CF55E">
      <w:numFmt w:val="bullet"/>
      <w:lvlText w:val="•"/>
      <w:lvlJc w:val="left"/>
      <w:pPr>
        <w:ind w:left="3157" w:hanging="339"/>
      </w:pPr>
      <w:rPr>
        <w:rFonts w:hint="default"/>
        <w:lang w:val="it-IT" w:eastAsia="en-US" w:bidi="ar-SA"/>
      </w:rPr>
    </w:lvl>
    <w:lvl w:ilvl="5" w:tplc="A3AA3160">
      <w:numFmt w:val="bullet"/>
      <w:lvlText w:val="•"/>
      <w:lvlJc w:val="left"/>
      <w:pPr>
        <w:ind w:left="4174" w:hanging="339"/>
      </w:pPr>
      <w:rPr>
        <w:rFonts w:hint="default"/>
        <w:lang w:val="it-IT" w:eastAsia="en-US" w:bidi="ar-SA"/>
      </w:rPr>
    </w:lvl>
    <w:lvl w:ilvl="6" w:tplc="75860300">
      <w:numFmt w:val="bullet"/>
      <w:lvlText w:val="•"/>
      <w:lvlJc w:val="left"/>
      <w:pPr>
        <w:ind w:left="5191" w:hanging="339"/>
      </w:pPr>
      <w:rPr>
        <w:rFonts w:hint="default"/>
        <w:lang w:val="it-IT" w:eastAsia="en-US" w:bidi="ar-SA"/>
      </w:rPr>
    </w:lvl>
    <w:lvl w:ilvl="7" w:tplc="616E1AD6">
      <w:numFmt w:val="bullet"/>
      <w:lvlText w:val="•"/>
      <w:lvlJc w:val="left"/>
      <w:pPr>
        <w:ind w:left="6208" w:hanging="339"/>
      </w:pPr>
      <w:rPr>
        <w:rFonts w:hint="default"/>
        <w:lang w:val="it-IT" w:eastAsia="en-US" w:bidi="ar-SA"/>
      </w:rPr>
    </w:lvl>
    <w:lvl w:ilvl="8" w:tplc="03BEFF2A">
      <w:numFmt w:val="bullet"/>
      <w:lvlText w:val="•"/>
      <w:lvlJc w:val="left"/>
      <w:pPr>
        <w:ind w:left="7225" w:hanging="33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44"/>
    <w:rsid w:val="00077465"/>
    <w:rsid w:val="00B0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66B83758-86C9-4398-95EB-F10B17EB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793" w:right="159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81"/>
      <w:ind w:left="507" w:hanging="407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778" w:hanging="33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774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746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774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46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Procedure_operative_OP_AGEA_verifica_cumulo_agevolazioni_nazionali_vers_1.0_agg_12_10_2021_no_rev.docx</vt:lpstr>
    </vt:vector>
  </TitlesOfParts>
  <Company>Hewlett-Packard Company</Company>
  <LinksUpToDate>false</LinksUpToDate>
  <CharactersWithSpaces>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Procedure_operative_OP_AGEA_verifica_cumulo_agevolazioni_nazionali_vers_1.0_agg_12_10_2021_no_rev.docx</dc:title>
  <dc:creator>PV953CE</dc:creator>
  <cp:lastModifiedBy>TAURINO</cp:lastModifiedBy>
  <cp:revision>2</cp:revision>
  <dcterms:created xsi:type="dcterms:W3CDTF">2022-05-05T08:45:00Z</dcterms:created>
  <dcterms:modified xsi:type="dcterms:W3CDTF">2022-05-05T08:45:00Z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LastSaved">
    <vt:filetime>2022-05-05T00:00:00Z</vt:filetime>
  </property>
</Properties>
</file>